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33" w:rsidRPr="000F04EA" w:rsidRDefault="00C53C33" w:rsidP="00C53C3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ПРОЕКТ</w:t>
      </w:r>
    </w:p>
    <w:p w:rsidR="00C53C33" w:rsidRPr="000F04EA" w:rsidRDefault="00C53C33" w:rsidP="00C53C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0F04EA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ВОЛГОГРАДСКАЯ ОБЛАСТЬ </w:t>
      </w:r>
    </w:p>
    <w:p w:rsidR="00C53C33" w:rsidRPr="000F04EA" w:rsidRDefault="00C53C33" w:rsidP="00C53C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0F04EA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ПАЛЛАСОВСКИЙ МУНИЦИПАЛЬНЫЙ РАЙОН</w:t>
      </w:r>
    </w:p>
    <w:p w:rsidR="00C53C33" w:rsidRPr="000F04EA" w:rsidRDefault="00C53C33" w:rsidP="00C53C33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0F04EA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АДМИНИСТРАЦИЯ  САВИНСКОГО  СЕЛЬСКОГО ПОСЕЛЕНИЯ</w:t>
      </w:r>
    </w:p>
    <w:p w:rsidR="00C53C33" w:rsidRPr="000F04EA" w:rsidRDefault="00C53C33" w:rsidP="00C5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3C33" w:rsidRPr="000F04EA" w:rsidRDefault="00C53C33" w:rsidP="00C5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04EA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C53C33" w:rsidRPr="000F04EA" w:rsidRDefault="00C53C33" w:rsidP="00C53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3C33" w:rsidRPr="000F04EA" w:rsidRDefault="00C53C33" w:rsidP="00C5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04EA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</w:t>
      </w:r>
      <w:r w:rsidRPr="000F0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</w:t>
      </w:r>
      <w:r w:rsidRPr="000F0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2018</w:t>
      </w:r>
      <w:r w:rsidRPr="000F0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                       с. </w:t>
      </w:r>
      <w:proofErr w:type="spellStart"/>
      <w:r w:rsidRPr="000F04EA">
        <w:rPr>
          <w:rFonts w:ascii="Times New Roman" w:eastAsia="Times New Roman" w:hAnsi="Times New Roman" w:cs="Times New Roman"/>
          <w:b/>
          <w:bCs/>
          <w:sz w:val="24"/>
          <w:szCs w:val="24"/>
        </w:rPr>
        <w:t>Савинка</w:t>
      </w:r>
      <w:proofErr w:type="spellEnd"/>
      <w:r w:rsidRPr="000F0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</w:t>
      </w:r>
    </w:p>
    <w:p w:rsidR="00C53C33" w:rsidRPr="000F04EA" w:rsidRDefault="00C53C33" w:rsidP="00C53C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0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53C33" w:rsidRPr="00526283" w:rsidRDefault="00C53C33" w:rsidP="00C53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62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и дополнений в Постановление </w:t>
      </w:r>
    </w:p>
    <w:p w:rsidR="00C53C33" w:rsidRPr="00526283" w:rsidRDefault="00C53C33" w:rsidP="00C53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62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152  от «26» декабря </w:t>
      </w:r>
      <w:r w:rsidRPr="00526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2016 </w:t>
      </w:r>
      <w:r w:rsidRPr="00526283">
        <w:rPr>
          <w:rFonts w:ascii="Times New Roman" w:eastAsia="Times New Roman" w:hAnsi="Times New Roman" w:cs="Times New Roman"/>
          <w:b/>
          <w:bCs/>
          <w:sz w:val="24"/>
          <w:szCs w:val="24"/>
        </w:rPr>
        <w:t>года «Об утверждении</w:t>
      </w:r>
    </w:p>
    <w:p w:rsidR="00C53C33" w:rsidRPr="00526283" w:rsidRDefault="00C53C33" w:rsidP="00C53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6283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Административного регламента по предоставлению</w:t>
      </w:r>
    </w:p>
    <w:p w:rsidR="00C53C33" w:rsidRPr="00526283" w:rsidRDefault="00C53C33" w:rsidP="00C53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6283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 услуги «Выдача порубочного билета</w:t>
      </w:r>
    </w:p>
    <w:p w:rsidR="00C53C33" w:rsidRPr="00526283" w:rsidRDefault="00C53C33" w:rsidP="00C53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62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(или) разрешения  на  пересадку деревьев и кустарников» </w:t>
      </w:r>
    </w:p>
    <w:p w:rsidR="00C53C33" w:rsidRDefault="00C53C33" w:rsidP="00C53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(в редакции постановления №124 от 27.12.2017г)</w:t>
      </w:r>
    </w:p>
    <w:p w:rsidR="00C53C33" w:rsidRPr="00C53C33" w:rsidRDefault="00C53C33" w:rsidP="00C53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3C33" w:rsidRPr="00526283" w:rsidRDefault="00C53C33" w:rsidP="00C5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283">
        <w:rPr>
          <w:rFonts w:ascii="Times New Roman" w:eastAsia="Times New Roman" w:hAnsi="Times New Roman" w:cs="Times New Roman"/>
          <w:sz w:val="24"/>
          <w:szCs w:val="24"/>
        </w:rPr>
        <w:t xml:space="preserve">        С целью приведения законодательства Савинского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Администрация Савинского  сельского поселения </w:t>
      </w:r>
    </w:p>
    <w:p w:rsidR="00C53C33" w:rsidRPr="00526283" w:rsidRDefault="00C53C33" w:rsidP="00C5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C33" w:rsidRPr="00C53C33" w:rsidRDefault="00C53C33" w:rsidP="00C5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6283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</w:p>
    <w:p w:rsidR="00C53C33" w:rsidRPr="00526283" w:rsidRDefault="00C53C33" w:rsidP="00C5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283">
        <w:rPr>
          <w:rFonts w:ascii="Times New Roman" w:eastAsia="Times New Roman" w:hAnsi="Times New Roman" w:cs="Times New Roman"/>
          <w:sz w:val="24"/>
          <w:szCs w:val="24"/>
        </w:rPr>
        <w:t xml:space="preserve">       1. Внести изменения и дополнения в Постановление Савинского  сельского поселения  №152 от «26» декабря </w:t>
      </w:r>
      <w:r w:rsidRPr="00526283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Pr="0052628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26283">
        <w:rPr>
          <w:rFonts w:ascii="Times New Roman" w:eastAsia="Times New Roman" w:hAnsi="Times New Roman" w:cs="Times New Roman"/>
          <w:sz w:val="24"/>
          <w:szCs w:val="24"/>
        </w:rPr>
        <w:t>года «Об утверждении Административного регламента по предоставлению муниципальной  услуги «Выдача порубочного билета и (или) разрешения  на  пересадку деревьев и кустарников»</w:t>
      </w:r>
      <w:r w:rsidRPr="00C53C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C53C33">
        <w:rPr>
          <w:rFonts w:ascii="Times New Roman" w:eastAsia="Times New Roman" w:hAnsi="Times New Roman" w:cs="Times New Roman"/>
          <w:bCs/>
          <w:sz w:val="24"/>
          <w:szCs w:val="24"/>
        </w:rPr>
        <w:t>в редакции постановления №124 от 27.12.2017г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526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2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526283">
        <w:rPr>
          <w:rFonts w:ascii="Times New Roman" w:eastAsia="Times New Roman" w:hAnsi="Times New Roman" w:cs="Times New Roman"/>
          <w:sz w:val="24"/>
          <w:szCs w:val="24"/>
        </w:rPr>
        <w:t xml:space="preserve">(далее - Постановление). </w:t>
      </w:r>
    </w:p>
    <w:p w:rsidR="00C53C33" w:rsidRPr="000F04EA" w:rsidRDefault="00C53C33" w:rsidP="00C53C33">
      <w:pPr>
        <w:spacing w:after="0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C53C33" w:rsidRPr="000F04EA" w:rsidRDefault="00C53C33" w:rsidP="00C53C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1.1</w:t>
      </w:r>
      <w:r>
        <w:rPr>
          <w:rFonts w:ascii="Times New Roman" w:eastAsia="Times New Roman" w:hAnsi="Times New Roman" w:cs="Times New Roman"/>
          <w:b/>
        </w:rPr>
        <w:t xml:space="preserve"> Пункта 1.3 раздела1 Регламента дополнить фразой следующего содержания: (адрес сайта :</w:t>
      </w:r>
      <w:r w:rsidRPr="006872C1">
        <w:t xml:space="preserve"> </w:t>
      </w:r>
      <w:r w:rsidRPr="006872C1">
        <w:rPr>
          <w:rFonts w:ascii="Times New Roman" w:eastAsia="Times New Roman" w:hAnsi="Times New Roman" w:cs="Times New Roman"/>
          <w:b/>
        </w:rPr>
        <w:t>https://савинское-сп</w:t>
      </w:r>
      <w:proofErr w:type="gramStart"/>
      <w:r w:rsidRPr="006872C1">
        <w:rPr>
          <w:rFonts w:ascii="Times New Roman" w:eastAsia="Times New Roman" w:hAnsi="Times New Roman" w:cs="Times New Roman"/>
          <w:b/>
        </w:rPr>
        <w:t>.р</w:t>
      </w:r>
      <w:proofErr w:type="gramEnd"/>
      <w:r w:rsidRPr="006872C1">
        <w:rPr>
          <w:rFonts w:ascii="Times New Roman" w:eastAsia="Times New Roman" w:hAnsi="Times New Roman" w:cs="Times New Roman"/>
          <w:b/>
        </w:rPr>
        <w:t>ф/</w:t>
      </w:r>
      <w:r>
        <w:rPr>
          <w:rFonts w:ascii="Times New Roman" w:eastAsia="Times New Roman" w:hAnsi="Times New Roman" w:cs="Times New Roman"/>
          <w:b/>
        </w:rPr>
        <w:t>).</w:t>
      </w:r>
    </w:p>
    <w:p w:rsidR="00C53C33" w:rsidRPr="00C53C33" w:rsidRDefault="00C53C33" w:rsidP="00B95F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5F14" w:rsidRDefault="00C53C33" w:rsidP="00B95F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1.2</w:t>
      </w:r>
      <w:r w:rsidR="00B95F14">
        <w:rPr>
          <w:rFonts w:ascii="Times New Roman" w:eastAsia="Calibri" w:hAnsi="Times New Roman" w:cs="Times New Roman"/>
          <w:b/>
          <w:sz w:val="24"/>
          <w:szCs w:val="24"/>
        </w:rPr>
        <w:t xml:space="preserve"> Раздел 4Регламента изложить в следующей редакции:</w:t>
      </w:r>
    </w:p>
    <w:p w:rsidR="00B95F14" w:rsidRDefault="00B95F14" w:rsidP="00B95F1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</w:t>
      </w:r>
    </w:p>
    <w:p w:rsidR="00B95F14" w:rsidRDefault="00B95F14" w:rsidP="00B95F1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B95F14" w:rsidRDefault="00B95F14" w:rsidP="00B95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B95F14" w:rsidRDefault="00B95F14" w:rsidP="00B95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B95F14" w:rsidRDefault="00B95F14" w:rsidP="00B95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B95F14" w:rsidRDefault="00B95F14" w:rsidP="00B95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B95F14" w:rsidRDefault="00B95F14" w:rsidP="00B95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B95F14" w:rsidRDefault="00B95F14" w:rsidP="00B95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B95F14" w:rsidRDefault="00B95F14" w:rsidP="00B95F1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B95F14" w:rsidRDefault="00B95F14" w:rsidP="00B95F1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proofErr w:type="gramEnd"/>
    </w:p>
    <w:p w:rsidR="00B95F14" w:rsidRDefault="00C53C33" w:rsidP="00B95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1.3</w:t>
      </w:r>
      <w:r w:rsidR="00B95F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95F14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Раздел 5 Регламента изложить в следующей редакции:</w:t>
      </w:r>
    </w:p>
    <w:p w:rsidR="00B95F14" w:rsidRDefault="00B95F14" w:rsidP="00C53C33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Администрации, МФЦ,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4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части 1.1 статьи 16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B95F14" w:rsidRDefault="00B95F14" w:rsidP="00C53C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Администрации, МФЦ,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в следующих случаях:</w:t>
      </w:r>
    </w:p>
    <w:p w:rsidR="00B95F14" w:rsidRDefault="00B95F14" w:rsidP="00B95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статье 15.1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5F14" w:rsidRDefault="00B95F14" w:rsidP="00B95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5F14" w:rsidRDefault="00B95F14" w:rsidP="00B95F1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требование 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B95F14" w:rsidRDefault="00B95F14" w:rsidP="00B95F1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B95F14" w:rsidRDefault="00B95F14" w:rsidP="00B95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5F14" w:rsidRDefault="00B95F14" w:rsidP="00B95F1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B95F14" w:rsidRDefault="00B95F14" w:rsidP="00B95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B95F14" w:rsidRDefault="00B95F14" w:rsidP="00B95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B95F14" w:rsidRDefault="00B95F14" w:rsidP="00B95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B95F14" w:rsidRDefault="00B95F14" w:rsidP="00B95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  <w:proofErr w:type="gramEnd"/>
    </w:p>
    <w:p w:rsidR="00B95F14" w:rsidRDefault="00B95F14" w:rsidP="00B95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Комитет экономики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являющийся учредителем МФЦ (далее - учредитель МФЦ), а также в организации, предусмотренные 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B95F14" w:rsidRDefault="00B95F14" w:rsidP="00B95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лица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B95F14" w:rsidRDefault="00B95F14" w:rsidP="00B95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B95F14" w:rsidRDefault="00B95F14" w:rsidP="00B95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B95F14" w:rsidRDefault="00B95F14" w:rsidP="00B95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B95F14" w:rsidRDefault="00B95F14" w:rsidP="00B95F1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Жалоба должна содержать:</w:t>
      </w:r>
    </w:p>
    <w:p w:rsidR="00B95F14" w:rsidRDefault="00B95F14" w:rsidP="00B95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наименование Администрации, должностного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лицаАдминистрации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1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B95F14" w:rsidRDefault="00B95F14" w:rsidP="00B95F1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95F14" w:rsidRDefault="00B95F14" w:rsidP="00B95F1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B95F14" w:rsidRDefault="00B95F14" w:rsidP="00B95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Администрации, должностного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лицаАдминистрации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муниципального служащего, МФЦ, работника МФЦ, организаций, предусмотренных </w:t>
      </w:r>
      <w:hyperlink r:id="rId1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B95F14" w:rsidRDefault="00B95F14" w:rsidP="00B95F1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95F14" w:rsidRDefault="00B95F14" w:rsidP="00B95F1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специалистом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1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B95F14" w:rsidRDefault="00B95F14" w:rsidP="00B95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Администрацию, МФЦ, учредителю МФЦ, в организации, предусмотренные </w:t>
      </w:r>
      <w:hyperlink r:id="rId1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1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B95F14" w:rsidRDefault="00B95F14" w:rsidP="00B95F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B95F14" w:rsidRDefault="00B95F14" w:rsidP="00B95F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95F14" w:rsidRDefault="00B95F14" w:rsidP="00B95F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B95F14" w:rsidRDefault="00B95F14" w:rsidP="00B95F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95F14" w:rsidRDefault="00B95F14" w:rsidP="00B95F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1" w:tooltip="blocked::consultantplus://offline/ref=166B6C834A40D9ED059D12BC8CDD9D84D13C7A68142196DE02C83138nBMDI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B95F14" w:rsidRDefault="00B95F14" w:rsidP="00B95F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B95F14" w:rsidRDefault="00B95F14" w:rsidP="00B95F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B95F14" w:rsidRDefault="00B95F14" w:rsidP="00B95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B95F14" w:rsidRDefault="00B95F14" w:rsidP="00B95F1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B95F14" w:rsidRDefault="00B95F14" w:rsidP="00B95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B95F14" w:rsidRDefault="00B95F14" w:rsidP="00B95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B95F14" w:rsidRDefault="00B95F14" w:rsidP="00B95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B95F14" w:rsidRDefault="00B95F14" w:rsidP="00B95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признание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правомерными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B95F14" w:rsidRDefault="00B95F14" w:rsidP="00B95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B95F14" w:rsidRDefault="00B95F14" w:rsidP="00B95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B95F14" w:rsidRDefault="00B95F14" w:rsidP="00B95F1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95F14" w:rsidRDefault="00B95F14" w:rsidP="00B95F1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неудобства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95F14" w:rsidRDefault="00B95F14" w:rsidP="00B95F1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5.9..2. В случае признания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жалобы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95F14" w:rsidRDefault="00B95F14" w:rsidP="00B95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 Администрации, работник наделенные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B95F14" w:rsidRDefault="00B95F14" w:rsidP="00B95F1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олжностных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лиц МФЦ, работников организаций, предусмотренных </w:t>
      </w:r>
      <w:hyperlink r:id="rId2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B95F14" w:rsidRDefault="00B95F14" w:rsidP="00B95F14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B95F14" w:rsidRDefault="00C53C33" w:rsidP="00B95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sub_110107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95F1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B95F1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B95F1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95F14" w:rsidRDefault="00B95F14" w:rsidP="00B95F1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B95F14" w:rsidRDefault="00B95F14" w:rsidP="00B95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Савинского                                                                  А.И. Конев</w:t>
      </w:r>
    </w:p>
    <w:p w:rsidR="00B95F14" w:rsidRDefault="00B95F14" w:rsidP="00B95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поселения:                                                     </w:t>
      </w:r>
    </w:p>
    <w:p w:rsidR="00B95F14" w:rsidRDefault="00B95F14" w:rsidP="00B95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______/2018г.</w:t>
      </w:r>
    </w:p>
    <w:p w:rsidR="00B95F14" w:rsidRDefault="00B95F14" w:rsidP="00B95F14"/>
    <w:p w:rsidR="00AF57F3" w:rsidRDefault="00AF57F3"/>
    <w:sectPr w:rsidR="00AF57F3" w:rsidSect="0020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F14"/>
    <w:rsid w:val="00203730"/>
    <w:rsid w:val="00AF57F3"/>
    <w:rsid w:val="00B95F14"/>
    <w:rsid w:val="00C53C33"/>
    <w:rsid w:val="00F9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5F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6M" TargetMode="External"/><Relationship Id="rId13" Type="http://schemas.openxmlformats.org/officeDocument/2006/relationships/hyperlink" Target="consultantplus://offline/ref=6F67E2581701D00929E4F46049104D6C3043F019207BFC64419F7EC3EB820C64B945127D662AA87CHAAEM" TargetMode="External"/><Relationship Id="rId18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8F66B7088F2AE0CE87CE2E6758CE0A1909C10513173091FC04CDFB805EA86C8940ADFAB8EE2D00dDRAM" TargetMode="External"/><Relationship Id="rId20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2CE06093E7012314A68028A56DBFE51DA9BBD3F25796245F05D10BD10B5D1B8388DBD7E3750F8AV6g0M" TargetMode="External"/><Relationship Id="rId11" Type="http://schemas.openxmlformats.org/officeDocument/2006/relationships/hyperlink" Target="consultantplus://offline/ref=6E22BD7C4DF76CD4F2BAC246121A2A4D404725F3728915D9DD2596E0C58E667DFE383995599CD603Q449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889D916D8CCA63FEA8702672F52EF815B47E0B73C82B770F3C3BBBFF1EA9779387FEF208DV2TCL" TargetMode="External"/><Relationship Id="rId15" Type="http://schemas.openxmlformats.org/officeDocument/2006/relationships/hyperlink" Target="consultantplus://offline/ref=2B41579ADA7722726A9FBAB0A32810685311FFCA5FB31566FE0374C76B94DAA1432E2CF1DC3B94F8b0P9M" TargetMode="External"/><Relationship Id="rId23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hyperlink" Target="consultantplus://offline/ref=3BD860DBFDAF1D86B1551C494AB53AAECD57F5CED2F4F7190FAE692E40D9D201D94D11FBA17480DB08t8H" TargetMode="Externa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9215AC8A1E463DFF740A80FB31FBF0B2612AA2B4E714CBC50206CADC0DD46A6F507464BF337222E6f1NCM" TargetMode="External"/><Relationship Id="rId22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3475</Words>
  <Characters>19810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2018-09-28T13:42:00Z</dcterms:created>
  <dcterms:modified xsi:type="dcterms:W3CDTF">2018-10-01T11:20:00Z</dcterms:modified>
</cp:coreProperties>
</file>