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5A" w:rsidRPr="00822E5A" w:rsidRDefault="00822E5A" w:rsidP="00822E5A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822E5A" w:rsidRPr="00E45B22" w:rsidRDefault="00822E5A" w:rsidP="00822E5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B22">
        <w:rPr>
          <w:rFonts w:ascii="Times New Roman" w:eastAsia="Times New Roman" w:hAnsi="Times New Roman" w:cs="Times New Roman"/>
          <w:b/>
          <w:sz w:val="24"/>
          <w:szCs w:val="24"/>
        </w:rPr>
        <w:t>ВОЛГОГРАДСКАЯ ОБЛАСТЬ</w:t>
      </w:r>
      <w:r w:rsidRPr="00E45B22">
        <w:rPr>
          <w:rFonts w:ascii="Times New Roman" w:eastAsia="Times New Roman" w:hAnsi="Times New Roman" w:cs="Times New Roman"/>
          <w:b/>
          <w:sz w:val="24"/>
          <w:szCs w:val="24"/>
        </w:rPr>
        <w:br/>
        <w:t>ПАЛЛАСОВСКИЙ МУНИЦИПАЛЬНЫЙ РАЙОН</w:t>
      </w:r>
      <w:r w:rsidRPr="00E45B2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45B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САВИНСКОГО</w:t>
      </w:r>
      <w:r w:rsidRPr="00E45B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СЕЛЬСКОГО ПОСЕЛЕНИЯ</w:t>
      </w:r>
    </w:p>
    <w:p w:rsidR="00822E5A" w:rsidRPr="00E45B22" w:rsidRDefault="00822E5A" w:rsidP="00822E5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B22">
        <w:rPr>
          <w:rFonts w:ascii="Times New Roman" w:eastAsia="Times New Roman" w:hAnsi="Times New Roman" w:cs="Times New Roman"/>
          <w:b/>
          <w:sz w:val="24"/>
          <w:szCs w:val="24"/>
        </w:rPr>
        <w:t>П О С Т А Н О В Л Е Н И Е</w:t>
      </w:r>
    </w:p>
    <w:p w:rsidR="00822E5A" w:rsidRPr="00E45B22" w:rsidRDefault="00822E5A" w:rsidP="0082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E5A" w:rsidRPr="00822E5A" w:rsidRDefault="00822E5A" w:rsidP="00822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</w:t>
      </w:r>
      <w:r w:rsidRPr="00E45B22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с.Савинка</w:t>
      </w:r>
      <w:r w:rsidRPr="00E45B2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</w:t>
      </w:r>
    </w:p>
    <w:p w:rsidR="00822E5A" w:rsidRPr="00E45B22" w:rsidRDefault="00822E5A" w:rsidP="00822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2E5A" w:rsidRPr="00E45B22" w:rsidRDefault="00822E5A" w:rsidP="00822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B22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и дополнений</w:t>
      </w:r>
    </w:p>
    <w:p w:rsidR="00822E5A" w:rsidRPr="00E45B22" w:rsidRDefault="00822E5A" w:rsidP="00822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B22">
        <w:rPr>
          <w:rFonts w:ascii="Times New Roman" w:eastAsia="Times New Roman" w:hAnsi="Times New Roman" w:cs="Times New Roman"/>
          <w:b/>
          <w:sz w:val="24"/>
          <w:szCs w:val="24"/>
        </w:rPr>
        <w:t xml:space="preserve">в Постановление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E45B22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E45B2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 w:rsidRPr="00E45B22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45B22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822E5A" w:rsidRPr="00E45B22" w:rsidRDefault="00822E5A" w:rsidP="00822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B22">
        <w:rPr>
          <w:rFonts w:ascii="Times New Roman" w:eastAsia="Times New Roman" w:hAnsi="Times New Roman" w:cs="Times New Roman"/>
          <w:b/>
          <w:sz w:val="24"/>
          <w:szCs w:val="24"/>
        </w:rPr>
        <w:t xml:space="preserve"> «Об утверждении  Административного</w:t>
      </w:r>
    </w:p>
    <w:p w:rsidR="00822E5A" w:rsidRPr="00E45B22" w:rsidRDefault="00822E5A" w:rsidP="00822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B22">
        <w:rPr>
          <w:rFonts w:ascii="Times New Roman" w:eastAsia="Times New Roman" w:hAnsi="Times New Roman" w:cs="Times New Roman"/>
          <w:b/>
          <w:sz w:val="24"/>
          <w:szCs w:val="24"/>
        </w:rPr>
        <w:t>регламента исполнения муниципальной услуги</w:t>
      </w:r>
    </w:p>
    <w:p w:rsidR="00822E5A" w:rsidRPr="00E45B22" w:rsidRDefault="00822E5A" w:rsidP="00822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B22">
        <w:rPr>
          <w:rFonts w:ascii="Times New Roman" w:eastAsia="Times New Roman" w:hAnsi="Times New Roman" w:cs="Times New Roman"/>
          <w:b/>
          <w:sz w:val="24"/>
          <w:szCs w:val="24"/>
        </w:rPr>
        <w:t>«Предоставление информации об</w:t>
      </w:r>
    </w:p>
    <w:p w:rsidR="00822E5A" w:rsidRPr="00E45B22" w:rsidRDefault="00822E5A" w:rsidP="00822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B22">
        <w:rPr>
          <w:rFonts w:ascii="Times New Roman" w:eastAsia="Times New Roman" w:hAnsi="Times New Roman" w:cs="Times New Roman"/>
          <w:b/>
          <w:sz w:val="24"/>
          <w:szCs w:val="24"/>
        </w:rPr>
        <w:t>объектах недвижимого имущества, нахо-</w:t>
      </w:r>
    </w:p>
    <w:p w:rsidR="00822E5A" w:rsidRPr="00E45B22" w:rsidRDefault="00822E5A" w:rsidP="00822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B22">
        <w:rPr>
          <w:rFonts w:ascii="Times New Roman" w:eastAsia="Times New Roman" w:hAnsi="Times New Roman" w:cs="Times New Roman"/>
          <w:b/>
          <w:sz w:val="24"/>
          <w:szCs w:val="24"/>
        </w:rPr>
        <w:t>дящихся в муниципальной собственнос-</w:t>
      </w:r>
    </w:p>
    <w:p w:rsidR="00822E5A" w:rsidRDefault="00822E5A" w:rsidP="00822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B22">
        <w:rPr>
          <w:rFonts w:ascii="Times New Roman" w:eastAsia="Times New Roman" w:hAnsi="Times New Roman" w:cs="Times New Roman"/>
          <w:b/>
          <w:sz w:val="24"/>
          <w:szCs w:val="24"/>
        </w:rPr>
        <w:t>ти и предназначенных для сдачи в аренду»</w:t>
      </w:r>
    </w:p>
    <w:p w:rsidR="00822E5A" w:rsidRDefault="00822E5A" w:rsidP="00822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(в редакции постановлений №67 от 07.06.2012г.,</w:t>
      </w:r>
    </w:p>
    <w:p w:rsidR="00822E5A" w:rsidRPr="00E45B22" w:rsidRDefault="00822E5A" w:rsidP="00822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№174от 24.12.2015г.,№59 от 08.04.16г.)</w:t>
      </w:r>
    </w:p>
    <w:p w:rsidR="00822E5A" w:rsidRPr="00E45B22" w:rsidRDefault="00822E5A" w:rsidP="00822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2E5A" w:rsidRPr="00822E5A" w:rsidRDefault="00822E5A" w:rsidP="00822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B22">
        <w:rPr>
          <w:rFonts w:ascii="Times New Roman" w:eastAsia="Times New Roman" w:hAnsi="Times New Roman" w:cs="Times New Roman"/>
          <w:sz w:val="24"/>
          <w:szCs w:val="24"/>
        </w:rPr>
        <w:t xml:space="preserve">С целью приведения законодательства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>Савинского</w:t>
      </w:r>
      <w:r w:rsidRPr="00E45B2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Савинского</w:t>
      </w:r>
      <w:r w:rsidRPr="00E45B2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822E5A" w:rsidRPr="00822E5A" w:rsidRDefault="00822E5A" w:rsidP="00822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B22"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ЕТ:</w:t>
      </w:r>
    </w:p>
    <w:p w:rsidR="00822E5A" w:rsidRDefault="00822E5A" w:rsidP="00822E5A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B22">
        <w:rPr>
          <w:rFonts w:ascii="Times New Roman" w:eastAsia="Times New Roman" w:hAnsi="Times New Roman" w:cs="Times New Roman"/>
          <w:sz w:val="24"/>
          <w:szCs w:val="24"/>
        </w:rPr>
        <w:t xml:space="preserve">            1.Внести изменения и дополнения в 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Савинского</w:t>
      </w:r>
      <w:r w:rsidRPr="00E45B2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B2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E45B2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E45B2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E45B22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45B22">
        <w:rPr>
          <w:rFonts w:ascii="Times New Roman" w:eastAsia="Times New Roman" w:hAnsi="Times New Roman" w:cs="Times New Roman"/>
          <w:sz w:val="24"/>
          <w:szCs w:val="24"/>
        </w:rPr>
        <w:t>г. «Об утверждении  Административного регламента исполнения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аренду»(в редакции 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й №67 от 07.06.2012г.,</w:t>
      </w:r>
      <w:r w:rsidRPr="00E45B2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174</w:t>
      </w:r>
      <w:r w:rsidRPr="00E45B22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45B22">
        <w:rPr>
          <w:rFonts w:ascii="Times New Roman" w:eastAsia="Times New Roman" w:hAnsi="Times New Roman" w:cs="Times New Roman"/>
          <w:sz w:val="24"/>
          <w:szCs w:val="24"/>
        </w:rPr>
        <w:t>.12.2015г.</w:t>
      </w:r>
      <w:r>
        <w:rPr>
          <w:rFonts w:ascii="Times New Roman" w:eastAsia="Times New Roman" w:hAnsi="Times New Roman" w:cs="Times New Roman"/>
          <w:sz w:val="24"/>
          <w:szCs w:val="24"/>
        </w:rPr>
        <w:t>, №59 от 08.04.2016г.</w:t>
      </w:r>
      <w:r w:rsidRPr="00E45B2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-(далее постановление)</w:t>
      </w:r>
    </w:p>
    <w:p w:rsidR="00CE7ECF" w:rsidRPr="00CE7ECF" w:rsidRDefault="00CE7ECF" w:rsidP="00822E5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7ECF">
        <w:rPr>
          <w:rFonts w:ascii="Times New Roman" w:eastAsia="Times New Roman" w:hAnsi="Times New Roman" w:cs="Times New Roman"/>
          <w:b/>
        </w:rPr>
        <w:t xml:space="preserve">           </w:t>
      </w:r>
      <w:r w:rsidRPr="006872C1">
        <w:rPr>
          <w:rFonts w:ascii="Times New Roman" w:eastAsia="Times New Roman" w:hAnsi="Times New Roman" w:cs="Times New Roman"/>
          <w:b/>
        </w:rPr>
        <w:t>1.1</w:t>
      </w:r>
      <w:r>
        <w:rPr>
          <w:rFonts w:ascii="Times New Roman" w:eastAsia="Times New Roman" w:hAnsi="Times New Roman" w:cs="Times New Roman"/>
          <w:b/>
        </w:rPr>
        <w:t xml:space="preserve"> Подпункт 1.3.1 пункта1.3 раздела1 Регламента дополнить фразой следующего содержания: (адрес сайта :</w:t>
      </w:r>
      <w:r w:rsidRPr="006872C1">
        <w:t xml:space="preserve"> </w:t>
      </w:r>
      <w:r w:rsidRPr="006872C1">
        <w:rPr>
          <w:rFonts w:ascii="Times New Roman" w:eastAsia="Times New Roman" w:hAnsi="Times New Roman" w:cs="Times New Roman"/>
          <w:b/>
        </w:rPr>
        <w:t>https://савинское-сп.рф/</w:t>
      </w:r>
      <w:r>
        <w:rPr>
          <w:rFonts w:ascii="Times New Roman" w:eastAsia="Times New Roman" w:hAnsi="Times New Roman" w:cs="Times New Roman"/>
          <w:b/>
        </w:rPr>
        <w:t>).</w:t>
      </w:r>
    </w:p>
    <w:p w:rsidR="008C0496" w:rsidRDefault="00CE7ECF" w:rsidP="008C04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CE7EC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C0496">
        <w:rPr>
          <w:rFonts w:ascii="Times New Roman" w:eastAsia="Calibri" w:hAnsi="Times New Roman" w:cs="Times New Roman"/>
          <w:b/>
          <w:sz w:val="24"/>
          <w:szCs w:val="24"/>
        </w:rPr>
        <w:t xml:space="preserve"> Раздел 4Регламента изложить в следующей редакции:</w:t>
      </w:r>
    </w:p>
    <w:p w:rsidR="008C0496" w:rsidRDefault="008C0496" w:rsidP="008C049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4. Формы контроля за исполнением</w:t>
      </w:r>
    </w:p>
    <w:p w:rsidR="008C0496" w:rsidRDefault="008C0496" w:rsidP="008C049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Контроль за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8C0496" w:rsidRDefault="008C0496" w:rsidP="008C049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C0496" w:rsidRDefault="008C0496" w:rsidP="008C049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C0496" w:rsidRDefault="00CE7ECF" w:rsidP="008C0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CE7EC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8C04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C0496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Раздел 5 Регламента изложить в следующей редакции:</w:t>
      </w:r>
    </w:p>
    <w:p w:rsidR="008C0496" w:rsidRDefault="008C0496" w:rsidP="00822E5A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6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части 1.1 статьи 16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C0496" w:rsidRDefault="008C0496" w:rsidP="00822E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статье 15.1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0496" w:rsidRDefault="008C0496" w:rsidP="008C049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8C0496" w:rsidRDefault="008C0496" w:rsidP="008C049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0496" w:rsidRDefault="008C0496" w:rsidP="008C049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Комитет экономики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8C0496" w:rsidRDefault="008C0496" w:rsidP="008C049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Жалоба должна содержать: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наименование Администрации, должностного лица</w:t>
      </w:r>
      <w:r w:rsidR="00822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8C0496" w:rsidRDefault="008C0496" w:rsidP="008C049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C0496" w:rsidRDefault="008C0496" w:rsidP="008C049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Администрации, должностного лица</w:t>
      </w:r>
      <w:r w:rsidR="00822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или муниципального служащего, МФЦ, работника МФЦ, организаций, предусмотренных </w:t>
      </w:r>
      <w:hyperlink r:id="rId1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C0496" w:rsidRDefault="008C0496" w:rsidP="008C049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C0496" w:rsidRDefault="008C0496" w:rsidP="008C049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1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2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обжалования отказа Администрации, МФЦ, организаций, предусмотренных </w:t>
      </w:r>
      <w:hyperlink r:id="rId2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C0496" w:rsidRDefault="008C0496" w:rsidP="008C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8C0496" w:rsidRDefault="008C0496" w:rsidP="008C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C0496" w:rsidRDefault="008C0496" w:rsidP="008C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8C0496" w:rsidRDefault="008C0496" w:rsidP="008C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C0496" w:rsidRDefault="008C0496" w:rsidP="008C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3" w:tooltip="blocked::consultantplus://offline/ref=166B6C834A40D9ED059D12BC8CDD9D84D13C7A68142196DE02C83138nBMDI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C0496" w:rsidRDefault="008C0496" w:rsidP="008C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8C0496" w:rsidRDefault="008C0496" w:rsidP="008C04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C0496" w:rsidRDefault="008C0496" w:rsidP="008C049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признание правомерными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Федерального закона № 210-ФЗ, или их работников, участвующих в предоставлении муниципальной услуги,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C0496" w:rsidRDefault="008C0496" w:rsidP="008C049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0496" w:rsidRDefault="008C0496" w:rsidP="008C049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C0496" w:rsidRDefault="008C0496" w:rsidP="008C049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5.9..2. В случае признания жалобы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работник наделенные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8C0496" w:rsidRDefault="008C0496" w:rsidP="008C049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="00822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МФЦ, работников организаций, предусмотренных </w:t>
      </w:r>
      <w:hyperlink r:id="rId2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8C0496" w:rsidRDefault="008C0496" w:rsidP="008C0496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Федерации».»</w:t>
      </w:r>
    </w:p>
    <w:p w:rsidR="008C0496" w:rsidRDefault="008C0496" w:rsidP="008C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10107"/>
      <w:r>
        <w:rPr>
          <w:rFonts w:ascii="Times New Roman" w:eastAsia="Times New Roman" w:hAnsi="Times New Roman" w:cs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8C0496" w:rsidRDefault="008C0496" w:rsidP="008C049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8C0496" w:rsidRDefault="008C0496" w:rsidP="008C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Савинского                                                                  А.И. Конев</w:t>
      </w:r>
    </w:p>
    <w:p w:rsidR="008C0496" w:rsidRDefault="008C0496" w:rsidP="008C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поселения:                                                     </w:t>
      </w:r>
    </w:p>
    <w:p w:rsidR="008C0496" w:rsidRDefault="008C0496" w:rsidP="008C0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Рег. № ______/2018г.</w:t>
      </w:r>
    </w:p>
    <w:p w:rsidR="008C0496" w:rsidRDefault="008C0496" w:rsidP="008C0496"/>
    <w:p w:rsidR="00F74F67" w:rsidRDefault="00F74F67"/>
    <w:sectPr w:rsidR="00F74F67" w:rsidSect="00822E5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1E8" w:rsidRDefault="006D11E8" w:rsidP="00822E5A">
      <w:pPr>
        <w:spacing w:after="0" w:line="240" w:lineRule="auto"/>
      </w:pPr>
      <w:r>
        <w:separator/>
      </w:r>
    </w:p>
  </w:endnote>
  <w:endnote w:type="continuationSeparator" w:id="1">
    <w:p w:rsidR="006D11E8" w:rsidRDefault="006D11E8" w:rsidP="0082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1E8" w:rsidRDefault="006D11E8" w:rsidP="00822E5A">
      <w:pPr>
        <w:spacing w:after="0" w:line="240" w:lineRule="auto"/>
      </w:pPr>
      <w:r>
        <w:separator/>
      </w:r>
    </w:p>
  </w:footnote>
  <w:footnote w:type="continuationSeparator" w:id="1">
    <w:p w:rsidR="006D11E8" w:rsidRDefault="006D11E8" w:rsidP="00822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0496"/>
    <w:rsid w:val="006D11E8"/>
    <w:rsid w:val="00822E5A"/>
    <w:rsid w:val="008C0496"/>
    <w:rsid w:val="00A86AA5"/>
    <w:rsid w:val="00B01296"/>
    <w:rsid w:val="00CE7ECF"/>
    <w:rsid w:val="00E95B99"/>
    <w:rsid w:val="00F7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049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22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2E5A"/>
  </w:style>
  <w:style w:type="paragraph" w:styleId="a6">
    <w:name w:val="footer"/>
    <w:basedOn w:val="a"/>
    <w:link w:val="a7"/>
    <w:uiPriority w:val="99"/>
    <w:semiHidden/>
    <w:unhideWhenUsed/>
    <w:rsid w:val="00822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2E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A889D916D8CCA63FEA8702672F52EF815B47E0B73C82B770F3C3BBBFF1EA9779387FEF208DV2TCL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2B41579ADA7722726A9FBAB0A32810685311FFCA5FB31566FE0374C76B94DAA1432E2CF1DC3B94F8b0P9M" TargetMode="External"/><Relationship Id="rId25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15AC8A1E463DFF740A80FB31FBF0B2612AA2B4E714CBC50206CADC0DD46A6F507464BF337222E6f1NC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860DBFDAF1D86B1551C494AB53AAECD57F5CED2F4F7190FAE692E40D9D201D94D11FBA17480DB08t8H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F67E2581701D00929E4F46049104D6C3043F019207BFC64419F7EC3EB820C64B945127D662AA87CHAAEM" TargetMode="External"/><Relationship Id="rId23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consultantplus://offline/ref=872CE06093E7012314A68028A56DBFE51DA9BBD3F25796245F05D10BD10B5D1B8388DBD7E3750F8AV6g6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E49C6BF63A9DA14897C7D94375A94DD7B8BA45C058C06A5D35222C70E076484A52B3721216h8n4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3497</Words>
  <Characters>19938</Characters>
  <Application>Microsoft Office Word</Application>
  <DocSecurity>0</DocSecurity>
  <Lines>166</Lines>
  <Paragraphs>46</Paragraphs>
  <ScaleCrop>false</ScaleCrop>
  <Company>CtrlSoft</Company>
  <LinksUpToDate>false</LinksUpToDate>
  <CharactersWithSpaces>23389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2018-09-28T13:38:00Z</dcterms:created>
  <dcterms:modified xsi:type="dcterms:W3CDTF">2018-09-30T20:23:00Z</dcterms:modified>
</cp:coreProperties>
</file>