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2BF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>
            <v:imagedata r:id="rId4" o:title=""/>
          </v:shape>
        </w:pict>
      </w:r>
    </w:p>
    <w:p w:rsidR="00C77C67" w:rsidRPr="00BE58E5" w:rsidRDefault="00C77C67" w:rsidP="00BE5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8E5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C77C67" w:rsidRPr="00BE58E5" w:rsidRDefault="00C77C67" w:rsidP="00BE5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8E5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C77C67" w:rsidRPr="00BE58E5" w:rsidRDefault="00C77C67" w:rsidP="00BE58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8E5">
        <w:rPr>
          <w:rFonts w:ascii="Times New Roman" w:hAnsi="Times New Roman" w:cs="Times New Roman"/>
          <w:b/>
          <w:bCs/>
          <w:sz w:val="24"/>
          <w:szCs w:val="24"/>
        </w:rPr>
        <w:t>САВИНСКИЙ СЕЛЬСКИЙ СОВЕТ</w:t>
      </w: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7C67" w:rsidRPr="00BE58E5" w:rsidRDefault="00C77C67" w:rsidP="00BE5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E58E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C77C67" w:rsidRPr="00BE58E5" w:rsidRDefault="00C77C67" w:rsidP="00BE5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8E5">
        <w:rPr>
          <w:rFonts w:ascii="Times New Roman" w:hAnsi="Times New Roman" w:cs="Times New Roman"/>
          <w:sz w:val="24"/>
          <w:szCs w:val="24"/>
        </w:rPr>
        <w:t xml:space="preserve">с. Савинка </w:t>
      </w: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 августа </w:t>
      </w:r>
      <w:r w:rsidRPr="00BE58E5">
        <w:rPr>
          <w:rFonts w:ascii="Times New Roman" w:hAnsi="Times New Roman" w:cs="Times New Roman"/>
          <w:sz w:val="24"/>
          <w:szCs w:val="24"/>
        </w:rPr>
        <w:t xml:space="preserve">2015г.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E5">
        <w:rPr>
          <w:rFonts w:ascii="Times New Roman" w:hAnsi="Times New Roman" w:cs="Times New Roman"/>
          <w:sz w:val="24"/>
          <w:szCs w:val="24"/>
        </w:rPr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8E5">
        <w:rPr>
          <w:rFonts w:ascii="Times New Roman" w:hAnsi="Times New Roman" w:cs="Times New Roman"/>
          <w:b/>
          <w:bCs/>
          <w:sz w:val="24"/>
          <w:szCs w:val="24"/>
        </w:rPr>
        <w:t>О  рекомендации по итогам проведе-</w:t>
      </w: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8E5">
        <w:rPr>
          <w:rFonts w:ascii="Times New Roman" w:hAnsi="Times New Roman" w:cs="Times New Roman"/>
          <w:b/>
          <w:bCs/>
          <w:sz w:val="24"/>
          <w:szCs w:val="24"/>
        </w:rPr>
        <w:t xml:space="preserve">ния публичных слушаний по проекту  </w:t>
      </w: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8E5">
        <w:rPr>
          <w:rFonts w:ascii="Times New Roman" w:hAnsi="Times New Roman" w:cs="Times New Roman"/>
          <w:b/>
          <w:bCs/>
          <w:sz w:val="24"/>
          <w:szCs w:val="24"/>
        </w:rPr>
        <w:t>решения Савинского сельского Совета</w:t>
      </w: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8E5"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внесении изменений и дополнений </w:t>
      </w: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8E5">
        <w:rPr>
          <w:rFonts w:ascii="Times New Roman" w:hAnsi="Times New Roman" w:cs="Times New Roman"/>
          <w:b/>
          <w:bCs/>
          <w:sz w:val="24"/>
          <w:szCs w:val="24"/>
        </w:rPr>
        <w:t xml:space="preserve">в Устав Савинского сельского поселения» </w:t>
      </w: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5">
        <w:rPr>
          <w:rFonts w:ascii="Times New Roman" w:hAnsi="Times New Roman" w:cs="Times New Roman"/>
          <w:sz w:val="24"/>
          <w:szCs w:val="24"/>
        </w:rPr>
        <w:t>Заслушав и обсудив рекомендации по итогам публичных слушаний по проекту Решения Савинского сельского Совета «О внесении изменений и дополнений в Устав Савинского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Федерации», Савинский сельский Совет</w:t>
      </w: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8E5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5">
        <w:rPr>
          <w:rFonts w:ascii="Times New Roman" w:hAnsi="Times New Roman" w:cs="Times New Roman"/>
          <w:sz w:val="24"/>
          <w:szCs w:val="24"/>
        </w:rPr>
        <w:t>1. Утвердить рекомендации по итогам проведения публичных слушаний по проекту решения Савинского сельского Совета «О внесении изменений и дополнений в Устав Савинского сельского поселения»</w:t>
      </w: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E5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8E5">
        <w:rPr>
          <w:rFonts w:ascii="Times New Roman" w:hAnsi="Times New Roman" w:cs="Times New Roman"/>
          <w:b/>
          <w:bCs/>
          <w:sz w:val="24"/>
          <w:szCs w:val="24"/>
        </w:rPr>
        <w:t xml:space="preserve">Глава Савинского </w:t>
      </w: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8E5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BE58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8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8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А.А. Перченко </w:t>
      </w: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7C67" w:rsidRPr="00BE58E5" w:rsidRDefault="00C77C67" w:rsidP="00BE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8E5">
        <w:rPr>
          <w:rFonts w:ascii="Times New Roman" w:hAnsi="Times New Roman" w:cs="Times New Roman"/>
          <w:b/>
          <w:bCs/>
          <w:sz w:val="24"/>
          <w:szCs w:val="24"/>
        </w:rPr>
        <w:t xml:space="preserve">Рег: 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BE58E5"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C77C67" w:rsidRPr="00BE58E5" w:rsidRDefault="00C77C67" w:rsidP="00BE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C67" w:rsidRDefault="00C77C67" w:rsidP="00BE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7C67" w:rsidRPr="00BE58E5" w:rsidRDefault="00C77C67" w:rsidP="00BE5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8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Pr="00BE58E5">
        <w:rPr>
          <w:rFonts w:ascii="Times New Roman" w:hAnsi="Times New Roman" w:cs="Times New Roman"/>
          <w:sz w:val="24"/>
          <w:szCs w:val="24"/>
        </w:rPr>
        <w:t>Утверждена Решением</w:t>
      </w:r>
    </w:p>
    <w:p w:rsidR="00C77C67" w:rsidRPr="00BE58E5" w:rsidRDefault="00C77C67" w:rsidP="00BE5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Савинского сельского Совета</w:t>
      </w:r>
    </w:p>
    <w:p w:rsidR="00C77C67" w:rsidRPr="00BE58E5" w:rsidRDefault="00C77C67" w:rsidP="00BE5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5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E58E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 августа</w:t>
      </w:r>
      <w:r w:rsidRPr="00BE58E5">
        <w:rPr>
          <w:rFonts w:ascii="Times New Roman" w:hAnsi="Times New Roman" w:cs="Times New Roman"/>
          <w:sz w:val="24"/>
          <w:szCs w:val="24"/>
        </w:rPr>
        <w:t xml:space="preserve"> 2015 года №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C77C67" w:rsidRPr="00BE58E5" w:rsidRDefault="00C77C67" w:rsidP="00BE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8E5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C77C67" w:rsidRPr="00BE58E5" w:rsidRDefault="00C77C67" w:rsidP="00BE5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C67" w:rsidRPr="00BE58E5" w:rsidRDefault="00C77C67" w:rsidP="00BE5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E5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E64865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18 августа </w:t>
      </w:r>
      <w:r w:rsidRPr="00E64865">
        <w:rPr>
          <w:rFonts w:ascii="Times New Roman" w:hAnsi="Times New Roman" w:cs="Times New Roman"/>
          <w:sz w:val="24"/>
          <w:szCs w:val="24"/>
        </w:rPr>
        <w:t>2015</w:t>
      </w:r>
      <w:r w:rsidRPr="00BE58E5">
        <w:rPr>
          <w:rFonts w:ascii="Times New Roman" w:hAnsi="Times New Roman" w:cs="Times New Roman"/>
          <w:sz w:val="24"/>
          <w:szCs w:val="24"/>
        </w:rPr>
        <w:t xml:space="preserve"> года публичных слушаний по проекту решения Савинского сельского Совета «О внесении изменений и дополнений в Устав Савинского сельского поселения»</w:t>
      </w:r>
    </w:p>
    <w:p w:rsidR="00C77C67" w:rsidRPr="00BE58E5" w:rsidRDefault="00C77C67" w:rsidP="00BE5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E5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Савинского сельского поселения, обсудив проект решения Савинского сельского Совета «О внесении изменений и дополнений в Устав Савинского сельского поселения», Савинскому сельскому Совету </w:t>
      </w:r>
    </w:p>
    <w:p w:rsidR="00C77C67" w:rsidRPr="00BE58E5" w:rsidRDefault="00C77C67" w:rsidP="00BE5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C67" w:rsidRPr="00BE58E5" w:rsidRDefault="00C77C67" w:rsidP="00BE5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8E5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C77C67" w:rsidRPr="00BE58E5" w:rsidRDefault="00C77C67" w:rsidP="00BE5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C67" w:rsidRPr="00BE58E5" w:rsidRDefault="00C77C67" w:rsidP="00DA18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8E5">
        <w:rPr>
          <w:rFonts w:ascii="Times New Roman" w:hAnsi="Times New Roman" w:cs="Times New Roman"/>
          <w:sz w:val="24"/>
          <w:szCs w:val="24"/>
        </w:rPr>
        <w:t>Внести в Устав Савинского сельского поселения изменения и дополнения, а именно:</w:t>
      </w:r>
    </w:p>
    <w:p w:rsidR="00C77C67" w:rsidRPr="00BE58E5" w:rsidRDefault="00C77C67" w:rsidP="00BE58E5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8E5">
        <w:rPr>
          <w:rFonts w:ascii="Times New Roman" w:hAnsi="Times New Roman" w:cs="Times New Roman"/>
          <w:sz w:val="24"/>
          <w:szCs w:val="24"/>
        </w:rPr>
        <w:t xml:space="preserve">  </w:t>
      </w:r>
      <w:r w:rsidRPr="00BE58E5">
        <w:rPr>
          <w:rFonts w:ascii="Times New Roman" w:hAnsi="Times New Roman" w:cs="Times New Roman"/>
          <w:b/>
          <w:bCs/>
          <w:sz w:val="24"/>
          <w:szCs w:val="24"/>
        </w:rPr>
        <w:t>1.1.  Подпункт 7 пункта 1 статьи 5 Устава Савинского сельского поселения изложить в следующей редакции:</w:t>
      </w:r>
    </w:p>
    <w:p w:rsidR="00C77C67" w:rsidRPr="00BE58E5" w:rsidRDefault="00C77C67" w:rsidP="00BE58E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8E5">
        <w:rPr>
          <w:rFonts w:ascii="Times New Roman" w:hAnsi="Times New Roman" w:cs="Times New Roman"/>
          <w:sz w:val="24"/>
          <w:szCs w:val="24"/>
        </w:rPr>
        <w:t xml:space="preserve">«7) обеспечение условий для развития на территории Савинского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Савинского сельского поселения». </w:t>
      </w:r>
    </w:p>
    <w:p w:rsidR="00C77C67" w:rsidRPr="00DA18A0" w:rsidRDefault="00C77C67" w:rsidP="00DA18A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7C67" w:rsidRPr="00DA18A0" w:rsidRDefault="00C77C67" w:rsidP="00DA1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1.2</w:t>
      </w:r>
      <w:r w:rsidRPr="00DA18A0">
        <w:rPr>
          <w:rFonts w:ascii="Times New Roman" w:hAnsi="Times New Roman" w:cs="Times New Roman"/>
          <w:b/>
          <w:bCs/>
          <w:sz w:val="24"/>
          <w:szCs w:val="24"/>
        </w:rPr>
        <w:t>. Пункт 14 статьи 5.1. Устава Савинского сельского поселения изложить в следующей редакции:</w:t>
      </w:r>
    </w:p>
    <w:p w:rsidR="00C77C67" w:rsidRPr="00DA18A0" w:rsidRDefault="00C77C67" w:rsidP="00DA18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8A0">
        <w:rPr>
          <w:rFonts w:ascii="Times New Roman" w:hAnsi="Times New Roman" w:cs="Times New Roman"/>
          <w:sz w:val="24"/>
          <w:szCs w:val="24"/>
        </w:rPr>
        <w:t xml:space="preserve">«14) утверждение генеральных планов Савинского сельского поселения, правил землепользования и застройки, утверждение подготовленной на основе генеральных планов Савинского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DA18A0">
          <w:rPr>
            <w:rStyle w:val="Hyperlink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A18A0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Савинского  сельского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Савинского сельского поселения для муниципальных нужд, осуществление муниципального земельного контроля в границах Савинского  сельского поселения, осуществление в случаях, предусмотренных Градостроительным </w:t>
      </w:r>
      <w:hyperlink r:id="rId6" w:history="1">
        <w:r w:rsidRPr="00DA18A0">
          <w:rPr>
            <w:rStyle w:val="Hyperlink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A18A0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</w:t>
      </w:r>
      <w:r>
        <w:t xml:space="preserve"> </w:t>
      </w:r>
      <w:r w:rsidRPr="00DA18A0">
        <w:rPr>
          <w:rFonts w:ascii="Times New Roman" w:hAnsi="Times New Roman" w:cs="Times New Roman"/>
          <w:sz w:val="24"/>
          <w:szCs w:val="24"/>
        </w:rPr>
        <w:t xml:space="preserve">рекомендаций об устранении выявленных в ходе таких осмотров нарушений». </w:t>
      </w:r>
    </w:p>
    <w:p w:rsidR="00C77C67" w:rsidRDefault="00C77C67" w:rsidP="00BE58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C67" w:rsidRPr="00DA18A0" w:rsidRDefault="00C77C67" w:rsidP="00DA1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8E5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          </w:t>
      </w:r>
      <w:r w:rsidRPr="00BE58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8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А.А. Перченко </w:t>
      </w:r>
    </w:p>
    <w:sectPr w:rsidR="00C77C67" w:rsidRPr="00DA18A0" w:rsidSect="00CF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1EF"/>
    <w:rsid w:val="000012AE"/>
    <w:rsid w:val="00032F4D"/>
    <w:rsid w:val="00070C09"/>
    <w:rsid w:val="00095608"/>
    <w:rsid w:val="000A4F29"/>
    <w:rsid w:val="000D1E20"/>
    <w:rsid w:val="000F7392"/>
    <w:rsid w:val="00111F44"/>
    <w:rsid w:val="00141183"/>
    <w:rsid w:val="00145834"/>
    <w:rsid w:val="00152BF4"/>
    <w:rsid w:val="001569BA"/>
    <w:rsid w:val="001646EC"/>
    <w:rsid w:val="00187CF3"/>
    <w:rsid w:val="001F0699"/>
    <w:rsid w:val="001F2632"/>
    <w:rsid w:val="00214923"/>
    <w:rsid w:val="00234F8D"/>
    <w:rsid w:val="00241AF5"/>
    <w:rsid w:val="00244BE6"/>
    <w:rsid w:val="00267286"/>
    <w:rsid w:val="002C2FFC"/>
    <w:rsid w:val="002C5090"/>
    <w:rsid w:val="002D0709"/>
    <w:rsid w:val="00301BB2"/>
    <w:rsid w:val="00303927"/>
    <w:rsid w:val="00307AAF"/>
    <w:rsid w:val="00311556"/>
    <w:rsid w:val="0031233E"/>
    <w:rsid w:val="00337A8F"/>
    <w:rsid w:val="00384D83"/>
    <w:rsid w:val="003D126E"/>
    <w:rsid w:val="003D3CA2"/>
    <w:rsid w:val="003F4625"/>
    <w:rsid w:val="00423467"/>
    <w:rsid w:val="00425747"/>
    <w:rsid w:val="00456EDE"/>
    <w:rsid w:val="0050326E"/>
    <w:rsid w:val="005213D8"/>
    <w:rsid w:val="00544D90"/>
    <w:rsid w:val="005665C2"/>
    <w:rsid w:val="00567252"/>
    <w:rsid w:val="00580CA8"/>
    <w:rsid w:val="005819CB"/>
    <w:rsid w:val="005A2F90"/>
    <w:rsid w:val="005D6146"/>
    <w:rsid w:val="005F32A4"/>
    <w:rsid w:val="006163FD"/>
    <w:rsid w:val="006174C4"/>
    <w:rsid w:val="00620ED7"/>
    <w:rsid w:val="006211AA"/>
    <w:rsid w:val="00653E05"/>
    <w:rsid w:val="006671EF"/>
    <w:rsid w:val="00673C81"/>
    <w:rsid w:val="00687DF5"/>
    <w:rsid w:val="006A60B8"/>
    <w:rsid w:val="00713BDB"/>
    <w:rsid w:val="007368B4"/>
    <w:rsid w:val="00740194"/>
    <w:rsid w:val="00753093"/>
    <w:rsid w:val="00771DA8"/>
    <w:rsid w:val="007D3FD2"/>
    <w:rsid w:val="007D41AC"/>
    <w:rsid w:val="00800C39"/>
    <w:rsid w:val="00815D43"/>
    <w:rsid w:val="00822021"/>
    <w:rsid w:val="00842E7D"/>
    <w:rsid w:val="008708DD"/>
    <w:rsid w:val="008A3F4D"/>
    <w:rsid w:val="008A7C41"/>
    <w:rsid w:val="008D5140"/>
    <w:rsid w:val="008E7B1B"/>
    <w:rsid w:val="00941B90"/>
    <w:rsid w:val="00956600"/>
    <w:rsid w:val="009964CB"/>
    <w:rsid w:val="009A2BF0"/>
    <w:rsid w:val="009A6AE9"/>
    <w:rsid w:val="009B10BB"/>
    <w:rsid w:val="009B2F40"/>
    <w:rsid w:val="009C760C"/>
    <w:rsid w:val="00A16D11"/>
    <w:rsid w:val="00A506A4"/>
    <w:rsid w:val="00A91610"/>
    <w:rsid w:val="00A93F4B"/>
    <w:rsid w:val="00B8445B"/>
    <w:rsid w:val="00BA30F7"/>
    <w:rsid w:val="00BA5822"/>
    <w:rsid w:val="00BB5EDE"/>
    <w:rsid w:val="00BC2F63"/>
    <w:rsid w:val="00BD4D29"/>
    <w:rsid w:val="00BE58E5"/>
    <w:rsid w:val="00C0615F"/>
    <w:rsid w:val="00C3742D"/>
    <w:rsid w:val="00C401B1"/>
    <w:rsid w:val="00C42104"/>
    <w:rsid w:val="00C5126B"/>
    <w:rsid w:val="00C64064"/>
    <w:rsid w:val="00C72C3F"/>
    <w:rsid w:val="00C77C67"/>
    <w:rsid w:val="00CE51D9"/>
    <w:rsid w:val="00CE5442"/>
    <w:rsid w:val="00CE64E1"/>
    <w:rsid w:val="00CF66CC"/>
    <w:rsid w:val="00D05BEE"/>
    <w:rsid w:val="00D17934"/>
    <w:rsid w:val="00DA18A0"/>
    <w:rsid w:val="00DA7A71"/>
    <w:rsid w:val="00E07284"/>
    <w:rsid w:val="00E3746C"/>
    <w:rsid w:val="00E4408E"/>
    <w:rsid w:val="00E64865"/>
    <w:rsid w:val="00E809A2"/>
    <w:rsid w:val="00E81673"/>
    <w:rsid w:val="00EA1908"/>
    <w:rsid w:val="00EA33F1"/>
    <w:rsid w:val="00EB1877"/>
    <w:rsid w:val="00EB29B5"/>
    <w:rsid w:val="00ED0F5E"/>
    <w:rsid w:val="00ED238C"/>
    <w:rsid w:val="00EE113C"/>
    <w:rsid w:val="00EE3E0D"/>
    <w:rsid w:val="00EE59C5"/>
    <w:rsid w:val="00EE5C89"/>
    <w:rsid w:val="00EF53FE"/>
    <w:rsid w:val="00EF5BBD"/>
    <w:rsid w:val="00F025A2"/>
    <w:rsid w:val="00F17330"/>
    <w:rsid w:val="00F5124E"/>
    <w:rsid w:val="00F57643"/>
    <w:rsid w:val="00F90138"/>
    <w:rsid w:val="00FA495C"/>
    <w:rsid w:val="00FB2FD6"/>
    <w:rsid w:val="00FC584A"/>
    <w:rsid w:val="00FE4918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456EDE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456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81673"/>
    <w:rPr>
      <w:rFonts w:ascii="Courier New" w:hAnsi="Courier New" w:cs="Courier New"/>
      <w:sz w:val="20"/>
      <w:szCs w:val="20"/>
      <w:lang w:eastAsia="en-US"/>
    </w:rPr>
  </w:style>
  <w:style w:type="character" w:customStyle="1" w:styleId="BodyTextIndent2Char">
    <w:name w:val="Body Text Indent 2 Char"/>
    <w:uiPriority w:val="99"/>
    <w:semiHidden/>
    <w:locked/>
    <w:rsid w:val="00B8445B"/>
    <w:rPr>
      <w:rFonts w:ascii="Calibri" w:hAnsi="Calibri" w:cs="Calibri"/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B8445B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0A4F29"/>
    <w:rPr>
      <w:lang w:eastAsia="en-US"/>
    </w:rPr>
  </w:style>
  <w:style w:type="paragraph" w:customStyle="1" w:styleId="a">
    <w:name w:val="Знак"/>
    <w:basedOn w:val="Normal"/>
    <w:uiPriority w:val="99"/>
    <w:rsid w:val="00384D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84D83"/>
    <w:rPr>
      <w:color w:val="0000FF"/>
      <w:u w:val="none"/>
      <w:effect w:val="none"/>
    </w:rPr>
  </w:style>
  <w:style w:type="character" w:customStyle="1" w:styleId="a0">
    <w:name w:val="Гипертекстовая ссылка"/>
    <w:basedOn w:val="DefaultParagraphFont"/>
    <w:uiPriority w:val="99"/>
    <w:rsid w:val="00384D83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96C29F07214BA69A867B98222BF4A6BDA882FF3C4B72A7C3A7CBDB2P2p3H" TargetMode="External"/><Relationship Id="rId5" Type="http://schemas.openxmlformats.org/officeDocument/2006/relationships/hyperlink" Target="consultantplus://offline/ref=AF196C29F07214BA69A867B98222BF4A6BDA882FF3C4B72A7C3A7CBDB223C77A47D01A1564P9p9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609</Words>
  <Characters>3477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46</cp:revision>
  <dcterms:created xsi:type="dcterms:W3CDTF">2013-02-27T06:13:00Z</dcterms:created>
  <dcterms:modified xsi:type="dcterms:W3CDTF">2015-08-17T09:26:00Z</dcterms:modified>
</cp:coreProperties>
</file>