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75" w:rsidRDefault="00091875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875">
        <w:rPr>
          <w:rFonts w:ascii="Times New Roman" w:eastAsia="Times New Roman" w:hAnsi="Times New Roman"/>
          <w:b/>
          <w:sz w:val="24"/>
          <w:szCs w:val="24"/>
          <w:lang w:eastAsia="ru-RU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Pr="00091875" w:rsidRDefault="00091875" w:rsidP="000918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САВИН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E56964" w:rsidRPr="00091875" w:rsidRDefault="00E56964" w:rsidP="000918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091875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«20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1875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с. Савинка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56964" w:rsidRDefault="007823C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остановление администрации</w:t>
      </w:r>
    </w:p>
    <w:p w:rsidR="00E56964" w:rsidRDefault="0009187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Савин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065FF6" w:rsidRDefault="0009187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№54 от 04 июня</w:t>
      </w:r>
      <w:r w:rsidR="00065FF6"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года     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«Выдача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разрешения на использование земель  или</w:t>
      </w:r>
    </w:p>
    <w:p w:rsidR="006326D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без предоставления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FE28FE" w:rsidRDefault="00AB14DF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</w:t>
      </w:r>
      <w:r w:rsidR="00065FF6"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</w:t>
      </w:r>
      <w:r w:rsidR="00FE28FE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0918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182 от 2</w:t>
      </w:r>
      <w:r w:rsidR="00065FF6"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4 декабря 2015 года</w:t>
      </w:r>
      <w:r w:rsidR="00FE28FE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proofErr w:type="gramEnd"/>
    </w:p>
    <w:p w:rsidR="004162E5" w:rsidRDefault="0009187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№2 от «10» января </w:t>
      </w:r>
      <w:r w:rsidR="00FE28FE">
        <w:rPr>
          <w:rFonts w:ascii="Times New Roman" w:eastAsia="Times New Roman" w:hAnsi="Times New Roman"/>
          <w:b/>
          <w:sz w:val="24"/>
          <w:szCs w:val="24"/>
          <w:lang w:eastAsia="ru-RU"/>
        </w:rPr>
        <w:t>2017г.</w:t>
      </w:r>
      <w:r w:rsidR="00065FF6"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0918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</w:t>
      </w:r>
      <w:r w:rsidR="00091875">
        <w:rPr>
          <w:rFonts w:ascii="Times New Roman" w:eastAsia="Times New Roman" w:hAnsi="Times New Roman"/>
          <w:sz w:val="24"/>
          <w:szCs w:val="24"/>
          <w:lang w:eastAsia="ru-RU"/>
        </w:rPr>
        <w:t>едения законодательства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</w:t>
      </w:r>
      <w:r w:rsidR="007823C6">
        <w:rPr>
          <w:rFonts w:ascii="Times New Roman" w:eastAsia="Times New Roman" w:hAnsi="Times New Roman"/>
          <w:sz w:val="24"/>
          <w:szCs w:val="24"/>
          <w:lang w:eastAsia="ru-RU"/>
        </w:rPr>
        <w:t>ления в Российской Федерации», А</w:t>
      </w:r>
      <w:r w:rsidR="00091875">
        <w:rPr>
          <w:rFonts w:ascii="Times New Roman" w:eastAsia="Times New Roman" w:hAnsi="Times New Roman"/>
          <w:sz w:val="24"/>
          <w:szCs w:val="24"/>
          <w:lang w:eastAsia="ru-RU"/>
        </w:rPr>
        <w:t>дминистрация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  <w:r w:rsidR="000918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91875" w:rsidRPr="00091875" w:rsidRDefault="00091875" w:rsidP="00091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</w:t>
      </w:r>
      <w:r w:rsidR="007823C6">
        <w:rPr>
          <w:rFonts w:ascii="Times New Roman" w:eastAsia="Times New Roman" w:hAnsi="Times New Roman"/>
          <w:sz w:val="24"/>
          <w:szCs w:val="24"/>
          <w:lang w:eastAsia="ru-RU"/>
        </w:rPr>
        <w:t>нести изменения и дополнения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</w:t>
      </w:r>
      <w:r w:rsidR="007823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91875">
        <w:rPr>
          <w:rFonts w:ascii="Times New Roman" w:eastAsia="Times New Roman" w:hAnsi="Times New Roman"/>
          <w:sz w:val="24"/>
          <w:szCs w:val="24"/>
          <w:lang w:eastAsia="ru-RU"/>
        </w:rPr>
        <w:t>дминистрации Савин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  <w:r w:rsidR="00091875">
        <w:rPr>
          <w:rFonts w:ascii="Times New Roman" w:eastAsia="Times New Roman" w:hAnsi="Times New Roman"/>
          <w:sz w:val="24"/>
          <w:szCs w:val="24"/>
          <w:lang w:eastAsia="ru-RU"/>
        </w:rPr>
        <w:t xml:space="preserve"> №54 от 04 июня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    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</w:t>
      </w:r>
      <w:r w:rsidR="00AB14DF">
        <w:rPr>
          <w:rFonts w:ascii="Times New Roman" w:eastAsia="Times New Roman" w:hAnsi="Times New Roman"/>
          <w:sz w:val="24"/>
          <w:szCs w:val="24"/>
          <w:lang w:eastAsia="ru-RU"/>
        </w:rPr>
        <w:t>овлению сервитута» (в редакции П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FE28F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091875">
        <w:rPr>
          <w:rFonts w:ascii="Times New Roman" w:eastAsia="Times New Roman" w:hAnsi="Times New Roman"/>
          <w:sz w:val="24"/>
          <w:szCs w:val="24"/>
          <w:lang w:eastAsia="ru-RU"/>
        </w:rPr>
        <w:t xml:space="preserve"> № 182 от 2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>4 декабря 2015 года</w:t>
      </w:r>
      <w:r w:rsidR="00091875">
        <w:rPr>
          <w:rFonts w:ascii="Times New Roman" w:eastAsia="Times New Roman" w:hAnsi="Times New Roman"/>
          <w:sz w:val="24"/>
          <w:szCs w:val="24"/>
          <w:lang w:eastAsia="ru-RU"/>
        </w:rPr>
        <w:t xml:space="preserve">, №2 от «10» января </w:t>
      </w:r>
      <w:r w:rsidR="00FE28FE">
        <w:rPr>
          <w:rFonts w:ascii="Times New Roman" w:eastAsia="Times New Roman" w:hAnsi="Times New Roman"/>
          <w:sz w:val="24"/>
          <w:szCs w:val="24"/>
          <w:lang w:eastAsia="ru-RU"/>
        </w:rPr>
        <w:t>2017г.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823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="007823C6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="007823C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остановление).</w:t>
      </w:r>
    </w:p>
    <w:p w:rsidR="006362E6" w:rsidRDefault="004A412D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proofErr w:type="gramStart"/>
      <w:r w:rsidR="009C43B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9C4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грифах приложени</w:t>
      </w:r>
      <w:r w:rsidR="008B6FDD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9C4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№1, 2</w:t>
      </w:r>
      <w:r w:rsidR="006362E6" w:rsidRPr="00636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Административному регламенту</w:t>
      </w:r>
      <w:r w:rsidR="007823C6">
        <w:rPr>
          <w:rFonts w:ascii="Times New Roman" w:eastAsia="Times New Roman" w:hAnsi="Times New Roman"/>
          <w:b/>
          <w:sz w:val="24"/>
          <w:szCs w:val="24"/>
          <w:lang w:eastAsia="ru-RU"/>
        </w:rPr>
        <w:t>, а также по тексту приложения №1</w:t>
      </w:r>
      <w:r w:rsidR="006362E6" w:rsidRPr="00636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слова «государственная собственность на который не разграничена или»- исключить</w:t>
      </w:r>
      <w:r w:rsidR="006362E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24042" w:rsidRDefault="004A412D" w:rsidP="00B16D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</w:t>
      </w:r>
      <w:r w:rsidR="007823C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16D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Название приложения №2 к Административному регламенту изложить в </w:t>
      </w:r>
      <w:proofErr w:type="gramStart"/>
      <w:r w:rsidR="00B16DF1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следующей</w:t>
      </w:r>
      <w:proofErr w:type="gramEnd"/>
      <w:r w:rsidR="00B16D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</w:t>
      </w:r>
      <w:r w:rsidR="0009187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6DF1" w:rsidRPr="00B16DF1" w:rsidRDefault="00B16DF1" w:rsidP="00B16D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6DF1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B16DF1" w:rsidRPr="00B16DF1" w:rsidRDefault="00B16DF1" w:rsidP="00B16DF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DF1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последовательности административных процедур к Административному регламенту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</w:r>
      <w:proofErr w:type="gramStart"/>
      <w:r w:rsidR="00787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16DF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="00521C70">
        <w:rPr>
          <w:rFonts w:ascii="Times New Roman" w:eastAsia="Times New Roman" w:hAnsi="Times New Roman"/>
          <w:sz w:val="24"/>
          <w:szCs w:val="24"/>
          <w:lang w:eastAsia="ru-RU"/>
        </w:rPr>
        <w:t>роль за</w:t>
      </w:r>
      <w:proofErr w:type="gramEnd"/>
      <w:r w:rsidR="00521C7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остановления, оставляю за собой. </w:t>
      </w:r>
    </w:p>
    <w:p w:rsidR="00E56964" w:rsidRDefault="00521C70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с момента официального опубликования (обнародования).</w:t>
      </w:r>
    </w:p>
    <w:p w:rsidR="000072BB" w:rsidRDefault="000072BB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56964" w:rsidRDefault="0009187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Савин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А. А. Перченко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E56964" w:rsidRDefault="00091875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№25 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p w:rsidR="003E512D" w:rsidRDefault="003E512D"/>
    <w:sectPr w:rsidR="003E512D" w:rsidSect="0009187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E2"/>
    <w:rsid w:val="000072BB"/>
    <w:rsid w:val="00065FF6"/>
    <w:rsid w:val="000900E2"/>
    <w:rsid w:val="00091875"/>
    <w:rsid w:val="00112BEA"/>
    <w:rsid w:val="00214842"/>
    <w:rsid w:val="00301D01"/>
    <w:rsid w:val="003C08A6"/>
    <w:rsid w:val="003D51E0"/>
    <w:rsid w:val="003E512D"/>
    <w:rsid w:val="004162E5"/>
    <w:rsid w:val="00426461"/>
    <w:rsid w:val="0046193A"/>
    <w:rsid w:val="00493698"/>
    <w:rsid w:val="004A412D"/>
    <w:rsid w:val="00516525"/>
    <w:rsid w:val="00521C70"/>
    <w:rsid w:val="00545687"/>
    <w:rsid w:val="005B3FDD"/>
    <w:rsid w:val="006326D6"/>
    <w:rsid w:val="006362E6"/>
    <w:rsid w:val="006E2FDA"/>
    <w:rsid w:val="00710CA9"/>
    <w:rsid w:val="007823C6"/>
    <w:rsid w:val="0078755A"/>
    <w:rsid w:val="00864F4B"/>
    <w:rsid w:val="008B6FDD"/>
    <w:rsid w:val="00924042"/>
    <w:rsid w:val="009C43B4"/>
    <w:rsid w:val="00AB14DF"/>
    <w:rsid w:val="00B16DF1"/>
    <w:rsid w:val="00E56964"/>
    <w:rsid w:val="00E8007A"/>
    <w:rsid w:val="00EC06DB"/>
    <w:rsid w:val="00EC52E9"/>
    <w:rsid w:val="00EF5EE7"/>
    <w:rsid w:val="00FB03CA"/>
    <w:rsid w:val="00FE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2017-02-15T13:35:00Z</dcterms:created>
  <dcterms:modified xsi:type="dcterms:W3CDTF">2017-02-20T08:32:00Z</dcterms:modified>
</cp:coreProperties>
</file>