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19" w:rsidRDefault="00305FF7" w:rsidP="00305F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953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D19" w:rsidRDefault="00AC4D19" w:rsidP="00AC4D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AC4D19" w:rsidRDefault="00AC4D19" w:rsidP="00AC4D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AC4D19" w:rsidRDefault="00AC4D19" w:rsidP="00AC4D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АДМИНИСТРАЦИЯ </w:t>
      </w:r>
      <w:r w:rsidR="00E846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САВИНСКОГО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AC4D19" w:rsidRDefault="00AC4D19" w:rsidP="0041385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 О С Т А Н О В Л Е Н И Е</w:t>
      </w:r>
    </w:p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D19" w:rsidRDefault="00A03C83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 26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» июнь </w:t>
      </w:r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BE532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8D46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84686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E84686">
        <w:rPr>
          <w:rFonts w:ascii="Times New Roman" w:eastAsia="Times New Roman" w:hAnsi="Times New Roman"/>
          <w:sz w:val="24"/>
          <w:szCs w:val="24"/>
          <w:lang w:eastAsia="ru-RU"/>
        </w:rPr>
        <w:t>Савинка</w:t>
      </w:r>
      <w:proofErr w:type="spellEnd"/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AF6D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80C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56</w:t>
      </w:r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</w:tblGrid>
      <w:tr w:rsidR="00E84686" w:rsidRPr="00E84686" w:rsidTr="00AC4D19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E5323" w:rsidRPr="00E84686" w:rsidRDefault="00AC4D19" w:rsidP="00BE5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468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О внесении изменений и дополнений в Постановление </w:t>
            </w:r>
            <w:r w:rsidR="00542BF4" w:rsidRPr="00E8468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  <w:r w:rsidR="00E8468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70</w:t>
            </w:r>
            <w:r w:rsidR="00542BF4" w:rsidRPr="00E8468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от </w:t>
            </w:r>
            <w:r w:rsidR="00E8468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«10» сентября</w:t>
            </w:r>
            <w:r w:rsidR="00542BF4" w:rsidRPr="00E8468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201</w:t>
            </w:r>
            <w:r w:rsidR="008030C4" w:rsidRPr="00E8468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542BF4" w:rsidRPr="00E8468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г. «</w:t>
            </w:r>
            <w:r w:rsidR="00BE5323" w:rsidRPr="00E8468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Об утверждении Административного регламента</w:t>
            </w:r>
          </w:p>
          <w:p w:rsidR="00BE5323" w:rsidRPr="00E84686" w:rsidRDefault="00BE5323" w:rsidP="00BE5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468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предоставления муниципальной услуги</w:t>
            </w:r>
          </w:p>
          <w:p w:rsidR="00AC4D19" w:rsidRPr="00E84686" w:rsidRDefault="00BE5323" w:rsidP="00E846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468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8030C4" w:rsidRPr="00E8468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</w:t>
            </w:r>
            <w:proofErr w:type="gramStart"/>
            <w:r w:rsidR="008030C4" w:rsidRPr="00E8468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помещение</w:t>
            </w:r>
            <w:r w:rsidR="007A76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»(</w:t>
            </w:r>
            <w:proofErr w:type="gramEnd"/>
            <w:r w:rsidR="007A76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в ред. Пост. №112 от 17.10.2018г.)</w:t>
            </w:r>
          </w:p>
        </w:tc>
      </w:tr>
    </w:tbl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приведения законодательства </w:t>
      </w:r>
      <w:r w:rsidR="00E84686">
        <w:rPr>
          <w:rFonts w:ascii="Times New Roman" w:eastAsia="Times New Roman" w:hAnsi="Times New Roman"/>
          <w:sz w:val="24"/>
          <w:szCs w:val="24"/>
          <w:lang w:eastAsia="ru-RU"/>
        </w:rPr>
        <w:t>Савинского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gramStart"/>
      <w:r w:rsidR="00E84686">
        <w:rPr>
          <w:rFonts w:ascii="Times New Roman" w:eastAsia="Times New Roman" w:hAnsi="Times New Roman"/>
          <w:sz w:val="24"/>
          <w:szCs w:val="24"/>
          <w:lang w:eastAsia="ru-RU"/>
        </w:rPr>
        <w:t>Савинского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</w:t>
      </w:r>
    </w:p>
    <w:p w:rsidR="00AC4D19" w:rsidRDefault="00AC4D19" w:rsidP="00AC4D19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AC4D19" w:rsidRDefault="00AC4D19" w:rsidP="00AC4D1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D19" w:rsidRDefault="00AC4D19" w:rsidP="00BE5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1.Внести изменения и дополнения в Постановление </w:t>
      </w:r>
      <w:r w:rsidR="00542BF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E84686">
        <w:rPr>
          <w:rFonts w:ascii="Times New Roman" w:eastAsia="Times New Roman" w:hAnsi="Times New Roman"/>
          <w:sz w:val="24"/>
          <w:szCs w:val="24"/>
          <w:lang w:eastAsia="ru-RU"/>
        </w:rPr>
        <w:t>Савинского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530D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0D5F" w:rsidRPr="00E846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E846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70</w:t>
      </w:r>
      <w:r w:rsidR="00530D5F" w:rsidRPr="00E846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</w:t>
      </w:r>
      <w:r w:rsidR="00E846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«10» сентября</w:t>
      </w:r>
      <w:r w:rsidR="00BE5323" w:rsidRPr="00E846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201</w:t>
      </w:r>
      <w:r w:rsidR="00115777" w:rsidRPr="00E846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</w:t>
      </w:r>
      <w:r w:rsidR="00530D5F" w:rsidRPr="00E846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530D5F" w:rsidRPr="001157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. </w:t>
      </w:r>
      <w:r w:rsidR="00530D5F" w:rsidRPr="00530D5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E5323" w:rsidRPr="00BE5323">
        <w:rPr>
          <w:rFonts w:ascii="Times New Roman" w:eastAsia="Times New Roman" w:hAnsi="Times New Roman"/>
          <w:sz w:val="24"/>
          <w:szCs w:val="24"/>
          <w:lang w:eastAsia="ru-RU"/>
        </w:rPr>
        <w:t>Об утвержден</w:t>
      </w:r>
      <w:r w:rsidR="00BE5323">
        <w:rPr>
          <w:rFonts w:ascii="Times New Roman" w:eastAsia="Times New Roman" w:hAnsi="Times New Roman"/>
          <w:sz w:val="24"/>
          <w:szCs w:val="24"/>
          <w:lang w:eastAsia="ru-RU"/>
        </w:rPr>
        <w:t xml:space="preserve">ии Административного регламента </w:t>
      </w:r>
      <w:r w:rsidR="00BE5323" w:rsidRPr="00BE5323">
        <w:rPr>
          <w:rFonts w:ascii="Times New Roman" w:eastAsia="Times New Roman" w:hAnsi="Times New Roman"/>
          <w:sz w:val="24"/>
          <w:szCs w:val="24"/>
          <w:lang w:eastAsia="ru-RU"/>
        </w:rPr>
        <w:t>пред</w:t>
      </w:r>
      <w:r w:rsidR="00BE5323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оставления муниципальной услуги </w:t>
      </w:r>
      <w:r w:rsidR="00BE5323" w:rsidRPr="00BE532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030C4" w:rsidRPr="008030C4">
        <w:rPr>
          <w:rFonts w:ascii="Times New Roman" w:eastAsia="Times New Roman" w:hAnsi="Times New Roman"/>
          <w:sz w:val="24"/>
          <w:szCs w:val="24"/>
          <w:lang w:eastAsia="ru-RU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BE5323" w:rsidRPr="00BE532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E532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E5323" w:rsidRPr="00BE53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76B0">
        <w:rPr>
          <w:rFonts w:ascii="Times New Roman" w:eastAsia="Times New Roman" w:hAnsi="Times New Roman"/>
          <w:sz w:val="24"/>
          <w:szCs w:val="24"/>
          <w:lang w:eastAsia="ru-RU"/>
        </w:rPr>
        <w:t>(в ред. Пост.</w:t>
      </w:r>
      <w:bookmarkStart w:id="0" w:name="_GoBack"/>
      <w:bookmarkEnd w:id="0"/>
      <w:r w:rsidR="007A76B0">
        <w:rPr>
          <w:rFonts w:ascii="Times New Roman" w:eastAsia="Times New Roman" w:hAnsi="Times New Roman"/>
          <w:sz w:val="24"/>
          <w:szCs w:val="24"/>
          <w:lang w:eastAsia="ru-RU"/>
        </w:rPr>
        <w:t>№112 от 17.10.2018 г.)</w:t>
      </w:r>
      <w:r w:rsidR="00BE5323" w:rsidRPr="00BE53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0D5F" w:rsidRPr="00530D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</w:rPr>
        <w:t xml:space="preserve">(далее- Постановление)  </w:t>
      </w:r>
    </w:p>
    <w:p w:rsidR="00AF6D5C" w:rsidRDefault="00AC4D19" w:rsidP="00BE532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1.1</w:t>
      </w:r>
      <w:r w:rsidR="00582A6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D46CF">
        <w:rPr>
          <w:rFonts w:ascii="Times New Roman" w:hAnsi="Times New Roman"/>
          <w:b/>
          <w:sz w:val="24"/>
          <w:szCs w:val="24"/>
          <w:lang w:eastAsia="ru-RU"/>
        </w:rPr>
        <w:t xml:space="preserve">Пункт 2.6.1 </w:t>
      </w:r>
      <w:r w:rsidR="000243EB">
        <w:rPr>
          <w:rFonts w:ascii="Times New Roman" w:hAnsi="Times New Roman"/>
          <w:b/>
          <w:sz w:val="24"/>
          <w:szCs w:val="24"/>
          <w:lang w:eastAsia="ru-RU"/>
        </w:rPr>
        <w:t>Регламента изложить в следующей редакции</w:t>
      </w:r>
      <w:r w:rsidR="00970722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8030C4" w:rsidRPr="008030C4" w:rsidRDefault="00970722" w:rsidP="008030C4">
      <w:pPr>
        <w:pStyle w:val="ConsPlusNormal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030C4" w:rsidRPr="008030C4">
        <w:rPr>
          <w:rFonts w:ascii="Times New Roman" w:hAnsi="Times New Roman"/>
          <w:sz w:val="24"/>
          <w:szCs w:val="24"/>
        </w:rPr>
        <w:t xml:space="preserve">2.6.1. Исчерпывающий перечень документов, необходимых в соответствии </w:t>
      </w:r>
      <w:r w:rsidR="008030C4" w:rsidRPr="008030C4">
        <w:rPr>
          <w:rFonts w:ascii="Times New Roman" w:hAnsi="Times New Roman"/>
          <w:sz w:val="24"/>
          <w:szCs w:val="24"/>
        </w:rPr>
        <w:br/>
        <w:t xml:space="preserve">с законодательными и иными нормативными правовыми актами </w:t>
      </w:r>
      <w:r w:rsidR="008030C4" w:rsidRPr="008030C4">
        <w:rPr>
          <w:rFonts w:ascii="Times New Roman" w:hAnsi="Times New Roman"/>
          <w:sz w:val="24"/>
          <w:szCs w:val="24"/>
        </w:rPr>
        <w:br/>
        <w:t>для предоставления муниципальной услуги, подлежащих представлению заявителями:</w:t>
      </w:r>
    </w:p>
    <w:p w:rsidR="008030C4" w:rsidRPr="008030C4" w:rsidRDefault="008030C4" w:rsidP="00803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0C4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заявление о переводе помещения согласно </w:t>
      </w:r>
      <w:r w:rsidRPr="00A45B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приложения №1 к настоящему регламенту</w:t>
      </w:r>
      <w:r w:rsidRPr="008030C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заявление); </w:t>
      </w:r>
    </w:p>
    <w:p w:rsidR="008030C4" w:rsidRPr="008030C4" w:rsidRDefault="008030C4" w:rsidP="00803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0C4">
        <w:rPr>
          <w:rFonts w:ascii="Times New Roman" w:eastAsia="Times New Roman" w:hAnsi="Times New Roman"/>
          <w:sz w:val="24"/>
          <w:szCs w:val="24"/>
          <w:lang w:eastAsia="ru-RU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8030C4" w:rsidRDefault="008030C4" w:rsidP="00803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0C4">
        <w:rPr>
          <w:rFonts w:ascii="Times New Roman" w:eastAsia="Times New Roman" w:hAnsi="Times New Roman"/>
          <w:sz w:val="24"/>
          <w:szCs w:val="24"/>
          <w:lang w:eastAsia="ru-RU"/>
        </w:rPr>
        <w:t xml:space="preserve">- правоустанавливающие документы на переводимое помещение (подлинники или засвидетельствованные в нотариальном порядке копии), в случае если право на </w:t>
      </w:r>
      <w:r w:rsidRPr="008030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переводимое помещение не зарегистрировано в Едином госуд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арственном реестре недвижимости;</w:t>
      </w:r>
    </w:p>
    <w:p w:rsidR="008030C4" w:rsidRPr="008030C4" w:rsidRDefault="008030C4" w:rsidP="00803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0C4">
        <w:rPr>
          <w:rFonts w:ascii="Times New Roman" w:eastAsia="Times New Roman" w:hAnsi="Times New Roman"/>
          <w:sz w:val="24"/>
          <w:szCs w:val="24"/>
          <w:lang w:eastAsia="ru-RU"/>
        </w:rPr>
        <w:t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8030C4" w:rsidRPr="008030C4" w:rsidRDefault="008030C4" w:rsidP="00803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0C4">
        <w:rPr>
          <w:rFonts w:ascii="Times New Roman" w:eastAsia="Times New Roman" w:hAnsi="Times New Roman"/>
          <w:sz w:val="24"/>
          <w:szCs w:val="24"/>
          <w:lang w:eastAsia="ru-RU"/>
        </w:rPr>
        <w:t>- согласие каждого собственника всех помещений, примыкающих к переводимому помещению, на перевод жилого помещения в нежилое помещение.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0722" w:rsidRPr="00970722" w:rsidRDefault="008030C4" w:rsidP="008030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30C4">
        <w:rPr>
          <w:rFonts w:ascii="Times New Roman" w:eastAsia="Times New Roman" w:hAnsi="Times New Roman"/>
          <w:sz w:val="24"/>
          <w:szCs w:val="24"/>
          <w:lang w:eastAsia="ru-RU"/>
        </w:rPr>
        <w:t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</w:t>
      </w:r>
      <w:r w:rsidR="00E84686">
        <w:rPr>
          <w:rFonts w:ascii="Times New Roman" w:eastAsia="Times New Roman" w:hAnsi="Times New Roman"/>
          <w:sz w:val="24"/>
          <w:szCs w:val="24"/>
          <w:lang w:eastAsia="ru-RU"/>
        </w:rPr>
        <w:t>ном сайте Администрации Савин</w:t>
      </w:r>
      <w:r w:rsidRPr="008030C4">
        <w:rPr>
          <w:rFonts w:ascii="Times New Roman" w:eastAsia="Times New Roman" w:hAnsi="Times New Roman"/>
          <w:sz w:val="24"/>
          <w:szCs w:val="24"/>
          <w:lang w:eastAsia="ru-RU"/>
        </w:rPr>
        <w:t>ского сельского поселения без необходимости дополнительной подачи заявления в какой-либо иной форме.</w:t>
      </w:r>
      <w:r w:rsidR="00970722">
        <w:rPr>
          <w:rFonts w:ascii="Times New Roman" w:hAnsi="Times New Roman"/>
          <w:sz w:val="24"/>
          <w:szCs w:val="24"/>
          <w:lang w:eastAsia="ru-RU"/>
        </w:rPr>
        <w:t>»</w:t>
      </w:r>
    </w:p>
    <w:p w:rsidR="00AC4D19" w:rsidRDefault="00AC4D19" w:rsidP="00AC4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535A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68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535A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bookmarkStart w:id="1" w:name="sub_110107"/>
      <w:r w:rsidR="00542BF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AC4D19" w:rsidRDefault="00AC4D19" w:rsidP="00AC4D1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35AB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689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42BF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Постановление вступает в силу с момента официального опубликования (обнародования). </w:t>
      </w:r>
      <w:bookmarkEnd w:id="1"/>
    </w:p>
    <w:p w:rsidR="00E84686" w:rsidRDefault="00E84686" w:rsidP="00AC4D1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686" w:rsidRDefault="00E84686" w:rsidP="00AC4D1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="00E846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Савинского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r w:rsidR="00BE53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="00E846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А.И. Конев</w:t>
      </w:r>
    </w:p>
    <w:p w:rsidR="00E84686" w:rsidRDefault="00AC4D19" w:rsidP="002935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поселения:     </w:t>
      </w:r>
    </w:p>
    <w:p w:rsidR="00AC4D19" w:rsidRPr="00293561" w:rsidRDefault="00AC4D19" w:rsidP="002935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</w:t>
      </w:r>
    </w:p>
    <w:p w:rsidR="00E427E9" w:rsidRDefault="00A03C83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Рег. № 56 </w:t>
      </w:r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>/201</w:t>
      </w:r>
      <w:r w:rsidR="00BE532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84686" w:rsidRDefault="009725DC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71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86" w:rsidRDefault="00E84686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25DC" w:rsidRPr="00AC4D19" w:rsidRDefault="009725DC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725DC" w:rsidRPr="00AC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6F"/>
    <w:rsid w:val="000243EB"/>
    <w:rsid w:val="00045B06"/>
    <w:rsid w:val="0008766B"/>
    <w:rsid w:val="000C4753"/>
    <w:rsid w:val="000F7D41"/>
    <w:rsid w:val="00115777"/>
    <w:rsid w:val="00157123"/>
    <w:rsid w:val="00293561"/>
    <w:rsid w:val="00305FF7"/>
    <w:rsid w:val="00413857"/>
    <w:rsid w:val="004B0D6F"/>
    <w:rsid w:val="00530D5F"/>
    <w:rsid w:val="00535AB5"/>
    <w:rsid w:val="00542BF4"/>
    <w:rsid w:val="00582A63"/>
    <w:rsid w:val="005D7EB3"/>
    <w:rsid w:val="006F1722"/>
    <w:rsid w:val="0075699B"/>
    <w:rsid w:val="00792FF0"/>
    <w:rsid w:val="007A76B0"/>
    <w:rsid w:val="007C304F"/>
    <w:rsid w:val="008030C4"/>
    <w:rsid w:val="008416ED"/>
    <w:rsid w:val="00843E40"/>
    <w:rsid w:val="00893A09"/>
    <w:rsid w:val="008D46CF"/>
    <w:rsid w:val="00970722"/>
    <w:rsid w:val="009725DC"/>
    <w:rsid w:val="00980C7E"/>
    <w:rsid w:val="00A03C83"/>
    <w:rsid w:val="00A44236"/>
    <w:rsid w:val="00A45B32"/>
    <w:rsid w:val="00AA76EA"/>
    <w:rsid w:val="00AC4D19"/>
    <w:rsid w:val="00AF6D5C"/>
    <w:rsid w:val="00B71F4F"/>
    <w:rsid w:val="00BE5323"/>
    <w:rsid w:val="00CA7D15"/>
    <w:rsid w:val="00D707A5"/>
    <w:rsid w:val="00DC3671"/>
    <w:rsid w:val="00E34ACF"/>
    <w:rsid w:val="00E427E9"/>
    <w:rsid w:val="00E84686"/>
    <w:rsid w:val="00E96895"/>
    <w:rsid w:val="00F136EA"/>
    <w:rsid w:val="00FB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F5F9"/>
  <w15:docId w15:val="{7AB5053B-97EA-42FA-913E-D94CB2E3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19"/>
    <w:rPr>
      <w:color w:val="0000FF"/>
      <w:u w:val="single"/>
    </w:rPr>
  </w:style>
  <w:style w:type="paragraph" w:customStyle="1" w:styleId="ConsPlusNormal">
    <w:name w:val="ConsPlusNormal"/>
    <w:link w:val="ConsPlusNormal0"/>
    <w:rsid w:val="00803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030C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4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6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23</cp:revision>
  <cp:lastPrinted>2019-06-26T11:49:00Z</cp:lastPrinted>
  <dcterms:created xsi:type="dcterms:W3CDTF">2019-05-31T11:11:00Z</dcterms:created>
  <dcterms:modified xsi:type="dcterms:W3CDTF">2019-06-27T06:12:00Z</dcterms:modified>
</cp:coreProperties>
</file>