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33" w:rsidRPr="00CE1A33" w:rsidRDefault="00CE1A33" w:rsidP="00CE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CE1A33" w:rsidRPr="00CE1A33" w:rsidRDefault="00CE1A33" w:rsidP="00CE1A33">
      <w:pPr>
        <w:rPr>
          <w:rFonts w:ascii="Times New Roman" w:hAnsi="Times New Roman" w:cs="Times New Roman"/>
          <w:b/>
          <w:sz w:val="24"/>
          <w:szCs w:val="24"/>
        </w:rPr>
      </w:pPr>
    </w:p>
    <w:p w:rsidR="00CE1A33" w:rsidRPr="00CE1A33" w:rsidRDefault="00CE1A33" w:rsidP="00CE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E1A33" w:rsidRPr="00CE1A33" w:rsidRDefault="00CE1A33" w:rsidP="00CE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b/>
          <w:sz w:val="24"/>
          <w:szCs w:val="24"/>
        </w:rPr>
        <w:t>ПАЛЛАСОВСКИЙ МУНИЦИПАЛЬНЫЙ РАЙОН</w:t>
      </w:r>
    </w:p>
    <w:p w:rsidR="00CE1A33" w:rsidRPr="00CE1A33" w:rsidRDefault="00CE1A33" w:rsidP="00CE1A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b/>
          <w:sz w:val="24"/>
          <w:szCs w:val="24"/>
        </w:rPr>
        <w:t>АДМИНИСТРАЦИЯ САВИНСКОГО СЕЛЬСКОГО ПОСЕЛЕНИЯ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33" w:rsidRPr="00CE1A33" w:rsidRDefault="00CE1A33" w:rsidP="00CE1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</w:t>
      </w:r>
      <w:r w:rsidRPr="00CE1A33">
        <w:rPr>
          <w:rFonts w:ascii="Times New Roman" w:hAnsi="Times New Roman" w:cs="Times New Roman"/>
          <w:b/>
          <w:sz w:val="24"/>
          <w:szCs w:val="24"/>
        </w:rPr>
        <w:t>публичных слушаний по проекту решения Савинского сельского Совета «О внесении изменений и дополнений в Решение № 31/2 от «25» сентября 2017г. «Об утверждении Правил благоустройства территории Савинского сельского поселения Палласовского муниципального района Волгоградской области»</w:t>
      </w:r>
      <w:r w:rsidRPr="00CE1A33">
        <w:rPr>
          <w:rFonts w:ascii="Times New Roman" w:hAnsi="Times New Roman" w:cs="Times New Roman"/>
          <w:sz w:val="24"/>
          <w:szCs w:val="24"/>
        </w:rPr>
        <w:t xml:space="preserve"> </w:t>
      </w:r>
      <w:r w:rsidRPr="00CE1A33">
        <w:rPr>
          <w:rFonts w:ascii="Times New Roman" w:hAnsi="Times New Roman" w:cs="Times New Roman"/>
          <w:b/>
          <w:sz w:val="24"/>
          <w:szCs w:val="24"/>
        </w:rPr>
        <w:t xml:space="preserve">(в редакции решения № 37/1 от «07» ноября 2018г.)»  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от «02» марта 2020г.                                                                            «17» часов 00 минут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33" w:rsidRPr="00CE1A33" w:rsidRDefault="00CE1A33" w:rsidP="00CE1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>место проведения: п.Савинка, ул. Чапаева д.152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>Организатор публичных слушаний: администрация Савинского сельского поселения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Председательствующий: Конев А.И.  – Глава Савинского сельского поселения.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Секретарь: Иванчук Наталья Ивановна- </w:t>
      </w:r>
      <w:r w:rsidRPr="00CE1A33">
        <w:rPr>
          <w:rFonts w:ascii="Times New Roman" w:hAnsi="Times New Roman" w:cs="Times New Roman"/>
          <w:sz w:val="24"/>
          <w:szCs w:val="24"/>
          <w:lang/>
        </w:rPr>
        <w:t>специалист администрации Савинского сельского поселения.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>ПРИСУТСТВОВАЛИ: 54 человека.</w:t>
      </w: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Pr="00CE1A33" w:rsidRDefault="00CE1A33" w:rsidP="00CE1A33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E1A33" w:rsidRPr="00CE1A33" w:rsidRDefault="00CE1A33" w:rsidP="00CE1A33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CE1A33">
        <w:rPr>
          <w:rFonts w:ascii="Times New Roman" w:hAnsi="Times New Roman" w:cs="Times New Roman"/>
          <w:b/>
          <w:sz w:val="24"/>
          <w:szCs w:val="24"/>
          <w:lang/>
        </w:rPr>
        <w:t>ПОВЕСТКА ДНЯ: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         О проекте решения </w:t>
      </w:r>
      <w:r w:rsidRPr="00CE1A33">
        <w:rPr>
          <w:rFonts w:ascii="Times New Roman" w:hAnsi="Times New Roman" w:cs="Times New Roman"/>
          <w:sz w:val="24"/>
          <w:szCs w:val="24"/>
        </w:rPr>
        <w:t xml:space="preserve">«О внесении изменений и дополнений в Решение № 31/2 от «25» сентября 2017г. «Об утверждении Правил благоустройства территории Савинского сельского поселения Палласовского муниципального района Волгоградской области» (в редакции решения № 37/1 от «07» ноября 2018г.)». 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Докладчик: Кушеков Атпай Максотович ведущий специалист по ЖКХ Савинского сельского поселения.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   По вопросу повестке дня слушали Кушекова Атпая Максотовича ведущего специалиста по ЖКХ Савинского сельского поселения о том, что, согласно Устава Савинского сельского поселения проекты, предусматривающие внесение изменений в Правила благоустройства территории, выносятся на публичные слушания.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 Докладчик довел до сведения присутствующих проект решения «О внесении изменений и дополнений в Решение № 31/2 от «25» сентября 2017г. «Об утверждении Правил благоустройства территории  Савинского сельского поселения Палласовского муниципального района Волгоградской области» (в редакции решения № 37/1 от «07» ноября 2018г.)», </w:t>
      </w:r>
      <w:r w:rsidRPr="00CE1A33">
        <w:rPr>
          <w:rFonts w:ascii="Times New Roman" w:hAnsi="Times New Roman" w:cs="Times New Roman"/>
          <w:color w:val="000000"/>
          <w:sz w:val="24"/>
          <w:szCs w:val="24"/>
        </w:rPr>
        <w:t>а так же указал на то, что на сегодняшний день действуют Правила благоустройства территории Савинского сельского поселения, которые частично не соответствуют тем изменениям в законодательстве, которые произошли с момента их утверждения. Основные цели внесения изменений – исключить разночтения и несоответствия действующему законодательству и сложившемуся порядку решения вопросов благоустройства на территории Савинского сельского поселения.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Прокуратурой Палласовского района проведена юридическая экспертиза данного нормативно-правого акта и дано заключение о соответствии его с действующим законодательством.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 Предложения и замечания участников публичных слушаний принимались в срок до «2» марта 2020г.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    Оповещение о проведении публичных слушаний было опубликовано в средствах массовой информации (газета «Рассвет») «25» января 2020г</w:t>
      </w:r>
      <w:proofErr w:type="gramStart"/>
      <w:r w:rsidRPr="00CE1A33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в котором содержалась: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     а)</w:t>
      </w:r>
      <w:r w:rsidRPr="00CE1A33">
        <w:rPr>
          <w:rFonts w:ascii="Times New Roman" w:hAnsi="Times New Roman" w:cs="Times New Roman"/>
          <w:sz w:val="24"/>
          <w:szCs w:val="24"/>
          <w:lang/>
        </w:rPr>
        <w:tab/>
        <w:t>информация о проекте, подлежащем рассмотрению на публичных слушаниях (общественных обсуждениях);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     б)</w:t>
      </w:r>
      <w:r w:rsidRPr="00CE1A33">
        <w:rPr>
          <w:rFonts w:ascii="Times New Roman" w:hAnsi="Times New Roman" w:cs="Times New Roman"/>
          <w:sz w:val="24"/>
          <w:szCs w:val="24"/>
          <w:lang/>
        </w:rPr>
        <w:tab/>
        <w:t>информация о порядке и сроках проведения публичных слушаний по проекту, подлежащему рассмотрению на публичных слушаниях;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     в)</w:t>
      </w:r>
      <w:r w:rsidRPr="00CE1A33">
        <w:rPr>
          <w:rFonts w:ascii="Times New Roman" w:hAnsi="Times New Roman" w:cs="Times New Roman"/>
          <w:sz w:val="24"/>
          <w:szCs w:val="24"/>
          <w:lang/>
        </w:rPr>
        <w:tab/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t xml:space="preserve">     г)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E1A33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  д)</w:t>
      </w:r>
      <w:r w:rsidRPr="00CE1A33">
        <w:rPr>
          <w:rFonts w:ascii="Times New Roman" w:hAnsi="Times New Roman" w:cs="Times New Roman"/>
          <w:sz w:val="24"/>
          <w:szCs w:val="24"/>
        </w:rPr>
        <w:t xml:space="preserve"> </w:t>
      </w:r>
      <w:r w:rsidRPr="00CE1A33">
        <w:rPr>
          <w:rFonts w:ascii="Times New Roman" w:hAnsi="Times New Roman" w:cs="Times New Roman"/>
          <w:sz w:val="24"/>
          <w:szCs w:val="24"/>
          <w:lang/>
        </w:rPr>
        <w:t>информация об официальном сайте, на котором размещен проект, подлежащий рассмотрению.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 Предложения и замечания не поступали.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В обсуждении вопроса принимали участие: </w:t>
      </w:r>
      <w:proofErr w:type="spellStart"/>
      <w:r w:rsidRPr="00CE1A33">
        <w:rPr>
          <w:rFonts w:ascii="Times New Roman" w:hAnsi="Times New Roman" w:cs="Times New Roman"/>
          <w:b/>
          <w:sz w:val="24"/>
          <w:szCs w:val="24"/>
        </w:rPr>
        <w:t>Милаева</w:t>
      </w:r>
      <w:proofErr w:type="spellEnd"/>
      <w:r w:rsidRPr="00CE1A33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Николаевна, Порываев Иван Николаевич, Дробязко Зоя Дмитриевна.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 Председательствующий поставил вопрос по проекту решения «О внесении изменений и дополнений в Решение № 13/2 от «25» сентября 2017г. «Об утверждении Правил благоустройства территории Савинского сельского поселения Палласовского муниципального района Волгоградской области» (в редакции решения № 37/1 от «07» ноября 2018г.)» на голосование, присутствующие проголосовали единогласно «за». 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sz w:val="24"/>
          <w:szCs w:val="24"/>
        </w:rPr>
        <w:t xml:space="preserve">      Решили рекомендовать главе Савинского сельского поселения в соответствии с ч.5. ст. 28 Федерального закона № 131-ФЗ «Об общих принципах организации местного самоуправления в Российской Федерации», на основании Устава Савинского сельского поселения, а также Порядка организации и проведения публичных слушаний (общественных обсуждений) по проекту Правил благоустройства территории Савинского сельского поселения, утвержденного решением Савинским</w:t>
      </w:r>
      <w:r>
        <w:rPr>
          <w:rFonts w:ascii="Times New Roman" w:hAnsi="Times New Roman" w:cs="Times New Roman"/>
          <w:sz w:val="24"/>
          <w:szCs w:val="24"/>
        </w:rPr>
        <w:t xml:space="preserve"> сельским Советом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33/3 от «10» октября</w:t>
      </w:r>
      <w:r w:rsidRPr="00CE1A33">
        <w:rPr>
          <w:rFonts w:ascii="Times New Roman" w:hAnsi="Times New Roman" w:cs="Times New Roman"/>
          <w:sz w:val="24"/>
          <w:szCs w:val="24"/>
        </w:rPr>
        <w:t xml:space="preserve"> 2019 г., направить проект решения «О внесении изменений и дополнений в Решение № 13/2 от «25» сентября 2017г. «Об утверждении Правил благоустройства территории  Савинского сельского поселения Палласовского муниципального района Волгоградской области» (в редакции решения № 13/1 от «07» ноября 2018г.)» в Савинский сельский Совет на утверждение.   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E1A33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  </w:t>
      </w:r>
      <w:proofErr w:type="gramEnd"/>
      <w:r w:rsidRPr="00CE1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spellStart"/>
      <w:r w:rsidRPr="00CE1A33">
        <w:rPr>
          <w:rFonts w:ascii="Times New Roman" w:hAnsi="Times New Roman" w:cs="Times New Roman"/>
          <w:b/>
          <w:sz w:val="24"/>
          <w:szCs w:val="24"/>
        </w:rPr>
        <w:t>А.И.Конев</w:t>
      </w:r>
      <w:proofErr w:type="spellEnd"/>
      <w:r w:rsidRPr="00CE1A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33" w:rsidRPr="00CE1A33" w:rsidRDefault="00CE1A33" w:rsidP="00CE1A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C79" w:rsidRPr="00CE1A33" w:rsidRDefault="00CE1A33" w:rsidP="00CE1A33">
      <w:pPr>
        <w:rPr>
          <w:rFonts w:ascii="Times New Roman" w:hAnsi="Times New Roman" w:cs="Times New Roman"/>
          <w:sz w:val="24"/>
          <w:szCs w:val="24"/>
        </w:rPr>
      </w:pPr>
      <w:r w:rsidRPr="00CE1A3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E1A33">
        <w:rPr>
          <w:rFonts w:ascii="Times New Roman" w:hAnsi="Times New Roman" w:cs="Times New Roman"/>
          <w:b/>
          <w:sz w:val="24"/>
          <w:szCs w:val="24"/>
        </w:rPr>
        <w:t xml:space="preserve">Секретарь:   </w:t>
      </w:r>
      <w:proofErr w:type="gramEnd"/>
      <w:r w:rsidRPr="00CE1A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E1A33">
        <w:rPr>
          <w:rFonts w:ascii="Times New Roman" w:hAnsi="Times New Roman" w:cs="Times New Roman"/>
          <w:b/>
          <w:sz w:val="24"/>
          <w:szCs w:val="24"/>
        </w:rPr>
        <w:t>Н.И.Иванчук</w:t>
      </w:r>
      <w:proofErr w:type="spellEnd"/>
    </w:p>
    <w:sectPr w:rsidR="00B12C79" w:rsidRPr="00C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23C"/>
    <w:multiLevelType w:val="hybridMultilevel"/>
    <w:tmpl w:val="B862044C"/>
    <w:lvl w:ilvl="0" w:tplc="4B0EDF0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4443324"/>
    <w:multiLevelType w:val="hybridMultilevel"/>
    <w:tmpl w:val="57A84CE0"/>
    <w:lvl w:ilvl="0" w:tplc="26F263D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271E723B"/>
    <w:multiLevelType w:val="hybridMultilevel"/>
    <w:tmpl w:val="B6D452E8"/>
    <w:lvl w:ilvl="0" w:tplc="3A08CF8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3B892849"/>
    <w:multiLevelType w:val="hybridMultilevel"/>
    <w:tmpl w:val="BE2EA37E"/>
    <w:lvl w:ilvl="0" w:tplc="B76C198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AE3757"/>
    <w:multiLevelType w:val="hybridMultilevel"/>
    <w:tmpl w:val="899836B4"/>
    <w:lvl w:ilvl="0" w:tplc="BA22290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6A70DC"/>
    <w:multiLevelType w:val="hybridMultilevel"/>
    <w:tmpl w:val="CD84CF60"/>
    <w:lvl w:ilvl="0" w:tplc="92CE797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33"/>
    <w:rsid w:val="00B12C79"/>
    <w:rsid w:val="00C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6106"/>
  <w15:chartTrackingRefBased/>
  <w15:docId w15:val="{B595804B-F246-43B0-ACE7-2F096AB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1A33"/>
  </w:style>
  <w:style w:type="paragraph" w:customStyle="1" w:styleId="4">
    <w:name w:val=" Знак Знак4 Знак Знак"/>
    <w:basedOn w:val="a"/>
    <w:rsid w:val="00CE1A3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1</cp:revision>
  <dcterms:created xsi:type="dcterms:W3CDTF">2020-03-02T06:34:00Z</dcterms:created>
  <dcterms:modified xsi:type="dcterms:W3CDTF">2020-03-02T06:43:00Z</dcterms:modified>
</cp:coreProperties>
</file>