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1" w:rsidRPr="00BF194C" w:rsidRDefault="00C44271" w:rsidP="00695F13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 xml:space="preserve">ВОЛГОГРАДСКАЯ ОБЛАСТЬ </w:t>
      </w:r>
    </w:p>
    <w:p w:rsidR="00C44271" w:rsidRPr="00BF194C" w:rsidRDefault="00C44271" w:rsidP="00695F13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>ПАЛЛАСОВСКИЙ МУНИЦИПАЛЬНЫЙ РАЙОН</w:t>
      </w:r>
    </w:p>
    <w:p w:rsidR="00C44271" w:rsidRPr="00BF194C" w:rsidRDefault="00C44271" w:rsidP="00695F1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 xml:space="preserve">АДМИНИСТРАЦИЯ  </w:t>
      </w:r>
      <w:r w:rsidR="00880C01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>САВИНСКОГО</w:t>
      </w: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 xml:space="preserve"> СЕЛЬСКОГО ПОСЕЛЕНИЯ</w:t>
      </w:r>
    </w:p>
    <w:p w:rsidR="00C44271" w:rsidRPr="00BF194C" w:rsidRDefault="00C44271" w:rsidP="00695F13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center"/>
        <w:rPr>
          <w:b/>
          <w:bCs/>
          <w:color w:val="000000" w:themeColor="text1"/>
          <w:sz w:val="26"/>
          <w:szCs w:val="26"/>
        </w:rPr>
      </w:pPr>
      <w:r w:rsidRPr="00BF194C">
        <w:rPr>
          <w:b/>
          <w:bCs/>
          <w:color w:val="000000" w:themeColor="text1"/>
          <w:sz w:val="26"/>
          <w:szCs w:val="26"/>
        </w:rPr>
        <w:t>ПОСТАНОВЛЕНИЕ</w:t>
      </w:r>
    </w:p>
    <w:p w:rsidR="00C44271" w:rsidRPr="00BF194C" w:rsidRDefault="00C44271" w:rsidP="00695F13">
      <w:pPr>
        <w:jc w:val="both"/>
        <w:rPr>
          <w:b/>
          <w:bCs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b/>
          <w:bCs/>
          <w:color w:val="000000" w:themeColor="text1"/>
          <w:sz w:val="26"/>
          <w:szCs w:val="26"/>
        </w:rPr>
      </w:pPr>
      <w:r w:rsidRPr="00BF194C">
        <w:rPr>
          <w:b/>
          <w:bCs/>
          <w:color w:val="000000" w:themeColor="text1"/>
          <w:sz w:val="26"/>
          <w:szCs w:val="26"/>
        </w:rPr>
        <w:t xml:space="preserve"> «</w:t>
      </w:r>
      <w:r w:rsidR="00C77BFC">
        <w:rPr>
          <w:b/>
          <w:bCs/>
          <w:color w:val="000000" w:themeColor="text1"/>
          <w:sz w:val="26"/>
          <w:szCs w:val="26"/>
        </w:rPr>
        <w:t>21</w:t>
      </w:r>
      <w:r w:rsidRPr="00BF194C">
        <w:rPr>
          <w:b/>
          <w:bCs/>
          <w:color w:val="000000" w:themeColor="text1"/>
          <w:sz w:val="26"/>
          <w:szCs w:val="26"/>
        </w:rPr>
        <w:t xml:space="preserve">» </w:t>
      </w:r>
      <w:r w:rsidR="00C77BFC">
        <w:rPr>
          <w:b/>
          <w:bCs/>
          <w:color w:val="000000" w:themeColor="text1"/>
          <w:sz w:val="26"/>
          <w:szCs w:val="26"/>
        </w:rPr>
        <w:t xml:space="preserve"> июля</w:t>
      </w:r>
      <w:r w:rsidR="00BF6561" w:rsidRPr="00BF194C">
        <w:rPr>
          <w:b/>
          <w:bCs/>
          <w:color w:val="000000" w:themeColor="text1"/>
          <w:sz w:val="26"/>
          <w:szCs w:val="26"/>
        </w:rPr>
        <w:t xml:space="preserve"> 2022</w:t>
      </w:r>
      <w:r w:rsidRPr="00BF194C">
        <w:rPr>
          <w:b/>
          <w:bCs/>
          <w:color w:val="000000" w:themeColor="text1"/>
          <w:sz w:val="26"/>
          <w:szCs w:val="26"/>
        </w:rPr>
        <w:t xml:space="preserve"> г.    </w:t>
      </w:r>
      <w:r w:rsidR="00880C01">
        <w:rPr>
          <w:b/>
          <w:bCs/>
          <w:color w:val="000000" w:themeColor="text1"/>
          <w:sz w:val="26"/>
          <w:szCs w:val="26"/>
        </w:rPr>
        <w:t xml:space="preserve">                          с.Савинка</w:t>
      </w:r>
      <w:r w:rsidRPr="00BF194C">
        <w:rPr>
          <w:b/>
          <w:bCs/>
          <w:color w:val="000000" w:themeColor="text1"/>
          <w:sz w:val="26"/>
          <w:szCs w:val="26"/>
        </w:rPr>
        <w:t xml:space="preserve">               </w:t>
      </w:r>
      <w:r w:rsidR="004D268E" w:rsidRPr="00BF194C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BF194C">
        <w:rPr>
          <w:b/>
          <w:bCs/>
          <w:color w:val="000000" w:themeColor="text1"/>
          <w:sz w:val="26"/>
          <w:szCs w:val="26"/>
        </w:rPr>
        <w:t xml:space="preserve">      №</w:t>
      </w:r>
      <w:r w:rsidR="004D268E" w:rsidRPr="00BF194C">
        <w:rPr>
          <w:b/>
          <w:bCs/>
          <w:color w:val="000000" w:themeColor="text1"/>
          <w:sz w:val="26"/>
          <w:szCs w:val="26"/>
        </w:rPr>
        <w:t xml:space="preserve"> </w:t>
      </w:r>
      <w:r w:rsidR="00C77BFC">
        <w:rPr>
          <w:b/>
          <w:bCs/>
          <w:color w:val="000000" w:themeColor="text1"/>
          <w:sz w:val="26"/>
          <w:szCs w:val="26"/>
        </w:rPr>
        <w:t>111</w:t>
      </w:r>
    </w:p>
    <w:p w:rsidR="00A30CEA" w:rsidRPr="00BF194C" w:rsidRDefault="00A30CEA" w:rsidP="00695F13">
      <w:pPr>
        <w:rPr>
          <w:b/>
          <w:color w:val="000000" w:themeColor="text1"/>
          <w:sz w:val="26"/>
          <w:szCs w:val="26"/>
        </w:rPr>
      </w:pPr>
    </w:p>
    <w:p w:rsidR="00C44271" w:rsidRPr="00BF194C" w:rsidRDefault="00C44271" w:rsidP="00A30CEA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О внесении изменений и дополнений в</w:t>
      </w:r>
    </w:p>
    <w:p w:rsidR="00C44271" w:rsidRDefault="00C44271" w:rsidP="00A30CEA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Постановление от </w:t>
      </w:r>
      <w:r w:rsidR="00880C01">
        <w:rPr>
          <w:b/>
          <w:color w:val="000000" w:themeColor="text1"/>
          <w:sz w:val="26"/>
          <w:szCs w:val="26"/>
        </w:rPr>
        <w:t>10</w:t>
      </w:r>
      <w:r w:rsidRPr="00BF194C">
        <w:rPr>
          <w:b/>
          <w:color w:val="000000" w:themeColor="text1"/>
          <w:sz w:val="26"/>
          <w:szCs w:val="26"/>
        </w:rPr>
        <w:t xml:space="preserve"> </w:t>
      </w:r>
      <w:r w:rsidR="00880C01">
        <w:rPr>
          <w:b/>
          <w:color w:val="000000" w:themeColor="text1"/>
          <w:sz w:val="26"/>
          <w:szCs w:val="26"/>
        </w:rPr>
        <w:t>января 2020</w:t>
      </w:r>
      <w:r w:rsidRPr="00BF194C">
        <w:rPr>
          <w:b/>
          <w:color w:val="000000" w:themeColor="text1"/>
          <w:sz w:val="26"/>
          <w:szCs w:val="26"/>
        </w:rPr>
        <w:t>г. №</w:t>
      </w:r>
      <w:r w:rsidR="00880C01">
        <w:rPr>
          <w:b/>
          <w:color w:val="000000" w:themeColor="text1"/>
          <w:sz w:val="26"/>
          <w:szCs w:val="26"/>
        </w:rPr>
        <w:t xml:space="preserve"> 3</w:t>
      </w:r>
    </w:p>
    <w:p w:rsidR="00C77BFC" w:rsidRPr="00C77BFC" w:rsidRDefault="00C77BFC" w:rsidP="00A30CEA">
      <w:pPr>
        <w:rPr>
          <w:b/>
          <w:sz w:val="26"/>
          <w:szCs w:val="26"/>
        </w:rPr>
      </w:pPr>
      <w:r w:rsidRPr="00C77BFC">
        <w:rPr>
          <w:b/>
          <w:sz w:val="26"/>
          <w:szCs w:val="26"/>
        </w:rPr>
        <w:t xml:space="preserve">«Об утверждении Плана мероприятий, направленных </w:t>
      </w:r>
    </w:p>
    <w:p w:rsidR="00C77BFC" w:rsidRPr="00C77BFC" w:rsidRDefault="00C77BFC" w:rsidP="00A30CEA">
      <w:pPr>
        <w:rPr>
          <w:b/>
          <w:sz w:val="26"/>
          <w:szCs w:val="26"/>
        </w:rPr>
      </w:pPr>
      <w:r w:rsidRPr="00C77BFC">
        <w:rPr>
          <w:b/>
          <w:sz w:val="26"/>
          <w:szCs w:val="26"/>
        </w:rPr>
        <w:t xml:space="preserve">на борьбу с экстремизмом и противодействие экстремистской деятельности </w:t>
      </w:r>
    </w:p>
    <w:p w:rsidR="00C77BFC" w:rsidRPr="00C77BFC" w:rsidRDefault="00C77BFC" w:rsidP="00A30CEA">
      <w:pPr>
        <w:rPr>
          <w:b/>
          <w:color w:val="000000" w:themeColor="text1"/>
          <w:sz w:val="26"/>
          <w:szCs w:val="26"/>
        </w:rPr>
      </w:pPr>
      <w:r w:rsidRPr="00C77BFC">
        <w:rPr>
          <w:b/>
          <w:sz w:val="26"/>
          <w:szCs w:val="26"/>
        </w:rPr>
        <w:t xml:space="preserve">(в том числе в сфере миграции) </w:t>
      </w:r>
    </w:p>
    <w:p w:rsidR="00A30CEA" w:rsidRPr="00BF194C" w:rsidRDefault="00A30CEA" w:rsidP="00A30CEA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на территории </w:t>
      </w:r>
      <w:r w:rsidR="00880C01">
        <w:rPr>
          <w:b/>
          <w:color w:val="000000" w:themeColor="text1"/>
          <w:sz w:val="26"/>
          <w:szCs w:val="26"/>
        </w:rPr>
        <w:t>Савинского</w:t>
      </w:r>
      <w:r w:rsidRPr="00BF194C">
        <w:rPr>
          <w:b/>
          <w:color w:val="000000" w:themeColor="text1"/>
          <w:sz w:val="26"/>
          <w:szCs w:val="26"/>
        </w:rPr>
        <w:t xml:space="preserve"> сельского</w:t>
      </w:r>
    </w:p>
    <w:p w:rsidR="00A30CEA" w:rsidRPr="00BF194C" w:rsidRDefault="00A30CEA" w:rsidP="00A30CEA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 поселения на 2022 год</w:t>
      </w:r>
      <w:r w:rsidR="00C77BFC">
        <w:rPr>
          <w:b/>
          <w:color w:val="000000" w:themeColor="text1"/>
          <w:sz w:val="26"/>
          <w:szCs w:val="26"/>
        </w:rPr>
        <w:t>»</w:t>
      </w: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    </w:t>
      </w:r>
    </w:p>
    <w:p w:rsidR="008B3910" w:rsidRPr="00BF194C" w:rsidRDefault="00C44271" w:rsidP="00695F13">
      <w:pPr>
        <w:ind w:firstLine="540"/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</w:t>
      </w:r>
      <w:r w:rsidRPr="00BF194C">
        <w:rPr>
          <w:color w:val="000000" w:themeColor="text1"/>
          <w:sz w:val="26"/>
          <w:szCs w:val="26"/>
        </w:rPr>
        <w:tab/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 </w:t>
      </w:r>
      <w:r w:rsidR="008B3910" w:rsidRPr="00BF194C">
        <w:rPr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80C01">
        <w:rPr>
          <w:color w:val="000000" w:themeColor="text1"/>
          <w:sz w:val="26"/>
          <w:szCs w:val="26"/>
        </w:rPr>
        <w:t>Савинского</w:t>
      </w:r>
      <w:r w:rsidR="008B3910" w:rsidRPr="00BF194C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80C01">
        <w:rPr>
          <w:color w:val="000000" w:themeColor="text1"/>
          <w:sz w:val="26"/>
          <w:szCs w:val="26"/>
        </w:rPr>
        <w:t>Савинского</w:t>
      </w:r>
      <w:r w:rsidR="008B3910" w:rsidRPr="00BF194C">
        <w:rPr>
          <w:color w:val="000000" w:themeColor="text1"/>
          <w:sz w:val="26"/>
          <w:szCs w:val="26"/>
        </w:rPr>
        <w:t xml:space="preserve"> сельского поселения</w:t>
      </w:r>
    </w:p>
    <w:p w:rsidR="00C44271" w:rsidRPr="00BF194C" w:rsidRDefault="00C44271" w:rsidP="00695F1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44271" w:rsidRPr="00BF194C" w:rsidRDefault="00C44271" w:rsidP="00695F1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ПОСТАНОВЛЯЕТ:</w:t>
      </w: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</w:p>
    <w:p w:rsidR="00C44271" w:rsidRPr="00BF194C" w:rsidRDefault="00C44271" w:rsidP="00A30CEA">
      <w:pPr>
        <w:ind w:left="-180"/>
        <w:jc w:val="both"/>
        <w:rPr>
          <w:bCs/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  </w:t>
      </w:r>
      <w:r w:rsidR="00CD4A6C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>1.</w:t>
      </w:r>
      <w:r w:rsidR="005F3B24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880C01">
        <w:rPr>
          <w:color w:val="000000" w:themeColor="text1"/>
          <w:sz w:val="26"/>
          <w:szCs w:val="26"/>
        </w:rPr>
        <w:t>Савинского</w:t>
      </w:r>
      <w:r w:rsidRPr="00BF194C">
        <w:rPr>
          <w:color w:val="000000" w:themeColor="text1"/>
          <w:sz w:val="26"/>
          <w:szCs w:val="26"/>
        </w:rPr>
        <w:t xml:space="preserve"> сельского поселения от </w:t>
      </w:r>
      <w:r w:rsidR="00880C01">
        <w:rPr>
          <w:color w:val="000000" w:themeColor="text1"/>
          <w:sz w:val="26"/>
          <w:szCs w:val="26"/>
        </w:rPr>
        <w:t>10</w:t>
      </w:r>
      <w:r w:rsidRPr="00BF194C">
        <w:rPr>
          <w:color w:val="000000" w:themeColor="text1"/>
          <w:sz w:val="26"/>
          <w:szCs w:val="26"/>
        </w:rPr>
        <w:t xml:space="preserve"> </w:t>
      </w:r>
      <w:r w:rsidR="00880C01">
        <w:rPr>
          <w:color w:val="000000" w:themeColor="text1"/>
          <w:sz w:val="26"/>
          <w:szCs w:val="26"/>
        </w:rPr>
        <w:t xml:space="preserve">января 2020 </w:t>
      </w:r>
      <w:r w:rsidRPr="00BF194C">
        <w:rPr>
          <w:color w:val="000000" w:themeColor="text1"/>
          <w:sz w:val="26"/>
          <w:szCs w:val="26"/>
        </w:rPr>
        <w:t>г. №</w:t>
      </w:r>
      <w:r w:rsidR="00880C01">
        <w:rPr>
          <w:color w:val="000000" w:themeColor="text1"/>
          <w:sz w:val="26"/>
          <w:szCs w:val="26"/>
        </w:rPr>
        <w:t xml:space="preserve"> 3</w:t>
      </w:r>
      <w:r w:rsidRPr="00BF194C">
        <w:rPr>
          <w:color w:val="000000" w:themeColor="text1"/>
          <w:sz w:val="26"/>
          <w:szCs w:val="26"/>
        </w:rPr>
        <w:t xml:space="preserve"> </w:t>
      </w:r>
      <w:r w:rsidR="00C77BFC">
        <w:t>«Об утверждении Плана мероприятий, направленных на борьбу с экстремизмом и противодействие экстремистской деятельности (в том числе в сфере миграции) на территории</w:t>
      </w:r>
      <w:r w:rsidR="00C77BFC">
        <w:t xml:space="preserve"> Савинского сельского поселения </w:t>
      </w:r>
      <w:r w:rsidR="00A30CEA" w:rsidRPr="00BF194C">
        <w:rPr>
          <w:bCs/>
          <w:color w:val="000000" w:themeColor="text1"/>
          <w:sz w:val="26"/>
          <w:szCs w:val="26"/>
        </w:rPr>
        <w:t>на 2022 год</w:t>
      </w:r>
      <w:r w:rsidR="00C77BFC">
        <w:rPr>
          <w:bCs/>
          <w:color w:val="000000" w:themeColor="text1"/>
          <w:sz w:val="26"/>
          <w:szCs w:val="26"/>
        </w:rPr>
        <w:t>»</w:t>
      </w:r>
      <w:r w:rsidR="00A30CEA" w:rsidRPr="00BF194C">
        <w:rPr>
          <w:bCs/>
          <w:color w:val="000000" w:themeColor="text1"/>
          <w:sz w:val="26"/>
          <w:szCs w:val="26"/>
        </w:rPr>
        <w:t>.</w:t>
      </w: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       1.1.</w:t>
      </w:r>
      <w:r w:rsidR="00805B90" w:rsidRPr="00BF194C">
        <w:rPr>
          <w:b/>
          <w:color w:val="000000" w:themeColor="text1"/>
          <w:sz w:val="26"/>
          <w:szCs w:val="26"/>
        </w:rPr>
        <w:t xml:space="preserve"> Приложение к Постановлению изложить в новой редакции согласно приложения к настоящему постановлению.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 </w:t>
      </w:r>
      <w:r w:rsidR="007961AE" w:rsidRPr="00BF194C">
        <w:rPr>
          <w:color w:val="000000" w:themeColor="text1"/>
          <w:sz w:val="26"/>
          <w:szCs w:val="26"/>
        </w:rPr>
        <w:t xml:space="preserve"> 2</w:t>
      </w:r>
      <w:r w:rsidRPr="00BF194C">
        <w:rPr>
          <w:color w:val="000000" w:themeColor="text1"/>
          <w:sz w:val="26"/>
          <w:szCs w:val="26"/>
        </w:rPr>
        <w:t>.</w:t>
      </w:r>
      <w:r w:rsidR="007961AE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>Контроль за исполнением настоящего постановления оставляю за собой.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  </w:t>
      </w:r>
      <w:r w:rsidR="007961AE" w:rsidRPr="00BF194C">
        <w:rPr>
          <w:color w:val="000000" w:themeColor="text1"/>
          <w:sz w:val="26"/>
          <w:szCs w:val="26"/>
        </w:rPr>
        <w:t>3</w:t>
      </w:r>
      <w:r w:rsidRPr="00BF194C">
        <w:rPr>
          <w:color w:val="000000" w:themeColor="text1"/>
          <w:sz w:val="26"/>
          <w:szCs w:val="26"/>
        </w:rPr>
        <w:t>.</w:t>
      </w:r>
      <w:r w:rsidR="007961AE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880C01" w:rsidP="00695F1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</w:t>
      </w:r>
      <w:r w:rsidR="00C44271" w:rsidRPr="00BF194C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Савинского</w:t>
      </w:r>
      <w:r w:rsidR="00C44271" w:rsidRPr="00BF194C">
        <w:rPr>
          <w:b/>
          <w:color w:val="000000" w:themeColor="text1"/>
          <w:sz w:val="26"/>
          <w:szCs w:val="26"/>
        </w:rPr>
        <w:t xml:space="preserve"> </w:t>
      </w:r>
    </w:p>
    <w:p w:rsidR="00C44271" w:rsidRPr="00BF194C" w:rsidRDefault="00C44271" w:rsidP="00695F13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</w:t>
      </w:r>
      <w:r w:rsidR="007923A1" w:rsidRPr="00BF194C">
        <w:rPr>
          <w:b/>
          <w:color w:val="000000" w:themeColor="text1"/>
          <w:sz w:val="26"/>
          <w:szCs w:val="26"/>
        </w:rPr>
        <w:t xml:space="preserve">          </w:t>
      </w:r>
      <w:r w:rsidRPr="00BF194C">
        <w:rPr>
          <w:b/>
          <w:color w:val="000000" w:themeColor="text1"/>
          <w:sz w:val="26"/>
          <w:szCs w:val="26"/>
        </w:rPr>
        <w:t xml:space="preserve"> </w:t>
      </w:r>
      <w:r w:rsidR="00880C01">
        <w:rPr>
          <w:b/>
          <w:color w:val="000000" w:themeColor="text1"/>
          <w:sz w:val="26"/>
          <w:szCs w:val="26"/>
        </w:rPr>
        <w:t>А.И.Конев</w:t>
      </w:r>
      <w:r w:rsidRPr="00BF194C">
        <w:rPr>
          <w:b/>
          <w:color w:val="000000" w:themeColor="text1"/>
          <w:sz w:val="26"/>
          <w:szCs w:val="26"/>
        </w:rPr>
        <w:t xml:space="preserve"> </w:t>
      </w: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</w:p>
    <w:p w:rsidR="00CD4A6C" w:rsidRPr="00BF194C" w:rsidRDefault="00CD4A6C" w:rsidP="00695F13">
      <w:pPr>
        <w:jc w:val="both"/>
        <w:rPr>
          <w:b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>Рег. №</w:t>
      </w:r>
      <w:r w:rsidR="00C77BFC">
        <w:rPr>
          <w:color w:val="000000" w:themeColor="text1"/>
          <w:sz w:val="26"/>
          <w:szCs w:val="26"/>
        </w:rPr>
        <w:t xml:space="preserve"> 111</w:t>
      </w:r>
      <w:r w:rsidR="00BF6561" w:rsidRPr="00BF194C">
        <w:rPr>
          <w:color w:val="000000" w:themeColor="text1"/>
          <w:sz w:val="26"/>
          <w:szCs w:val="26"/>
        </w:rPr>
        <w:t xml:space="preserve"> /2022</w:t>
      </w:r>
      <w:r w:rsidRPr="00BF194C">
        <w:rPr>
          <w:color w:val="000000" w:themeColor="text1"/>
          <w:sz w:val="26"/>
          <w:szCs w:val="26"/>
        </w:rPr>
        <w:t>г.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7923A1" w:rsidRPr="00BF194C" w:rsidRDefault="007923A1" w:rsidP="00695F13">
      <w:pPr>
        <w:autoSpaceDE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44271" w:rsidRPr="00BF194C" w:rsidRDefault="00C44271" w:rsidP="00695F13">
      <w:pPr>
        <w:autoSpaceDE w:val="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Приложение  к постановлению </w:t>
      </w:r>
    </w:p>
    <w:p w:rsidR="00C44271" w:rsidRPr="00BF194C" w:rsidRDefault="00C44271" w:rsidP="00695F13">
      <w:pPr>
        <w:autoSpaceDE w:val="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Администрации </w:t>
      </w:r>
      <w:r w:rsidR="00880C01">
        <w:rPr>
          <w:rFonts w:eastAsia="Calibri"/>
          <w:color w:val="000000" w:themeColor="text1"/>
          <w:sz w:val="26"/>
          <w:szCs w:val="26"/>
          <w:lang w:eastAsia="en-US"/>
        </w:rPr>
        <w:t>Савинского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C44271" w:rsidRPr="00BF194C" w:rsidRDefault="00C44271" w:rsidP="00695F13">
      <w:pPr>
        <w:autoSpaceDE w:val="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>сельского поселения</w:t>
      </w:r>
    </w:p>
    <w:p w:rsidR="00C44271" w:rsidRPr="00BF194C" w:rsidRDefault="00C44271" w:rsidP="00695F13">
      <w:pPr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от «</w:t>
      </w:r>
      <w:r w:rsidR="00C77BFC">
        <w:rPr>
          <w:rFonts w:eastAsia="Calibri"/>
          <w:color w:val="000000" w:themeColor="text1"/>
          <w:sz w:val="26"/>
          <w:szCs w:val="26"/>
          <w:lang w:eastAsia="en-US"/>
        </w:rPr>
        <w:t>21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» </w:t>
      </w:r>
      <w:r w:rsidR="00C77BFC">
        <w:rPr>
          <w:rFonts w:eastAsia="Calibri"/>
          <w:color w:val="000000" w:themeColor="text1"/>
          <w:sz w:val="26"/>
          <w:szCs w:val="26"/>
          <w:lang w:eastAsia="en-US"/>
        </w:rPr>
        <w:t xml:space="preserve"> июля</w:t>
      </w:r>
      <w:r w:rsidR="00BF6561"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 2022 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>г. №</w:t>
      </w:r>
      <w:r w:rsidR="00C77BFC">
        <w:rPr>
          <w:rFonts w:eastAsia="Calibri"/>
          <w:color w:val="000000" w:themeColor="text1"/>
          <w:sz w:val="26"/>
          <w:szCs w:val="26"/>
          <w:lang w:eastAsia="en-US"/>
        </w:rPr>
        <w:t>111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C44271" w:rsidRPr="00BF194C" w:rsidRDefault="00C44271" w:rsidP="00695F13">
      <w:pPr>
        <w:rPr>
          <w:b/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Утверждаю</w:t>
      </w:r>
    </w:p>
    <w:p w:rsidR="008D2D77" w:rsidRPr="00BF194C" w:rsidRDefault="00880C01" w:rsidP="00695F13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</w:t>
      </w:r>
      <w:r w:rsidR="008D2D77" w:rsidRPr="00BF194C">
        <w:rPr>
          <w:b/>
          <w:color w:val="000000" w:themeColor="text1"/>
          <w:sz w:val="26"/>
          <w:szCs w:val="26"/>
        </w:rPr>
        <w:t xml:space="preserve">лавы </w:t>
      </w:r>
      <w:r>
        <w:rPr>
          <w:b/>
          <w:color w:val="000000" w:themeColor="text1"/>
          <w:sz w:val="26"/>
          <w:szCs w:val="26"/>
        </w:rPr>
        <w:t>Савинского</w:t>
      </w: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сельского поселения</w:t>
      </w: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___________ </w:t>
      </w:r>
      <w:r w:rsidR="00880C01">
        <w:rPr>
          <w:b/>
          <w:color w:val="000000" w:themeColor="text1"/>
          <w:sz w:val="26"/>
          <w:szCs w:val="26"/>
        </w:rPr>
        <w:t>А.И.Конев</w:t>
      </w:r>
    </w:p>
    <w:p w:rsidR="008D2D77" w:rsidRPr="00BF194C" w:rsidRDefault="00C77BFC" w:rsidP="00695F13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«21» июля</w:t>
      </w:r>
      <w:r w:rsidR="008D2D77" w:rsidRPr="00BF194C">
        <w:rPr>
          <w:b/>
          <w:color w:val="000000" w:themeColor="text1"/>
          <w:sz w:val="26"/>
          <w:szCs w:val="26"/>
        </w:rPr>
        <w:t xml:space="preserve"> 2022г. </w:t>
      </w: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C77BFC" w:rsidRDefault="00C77BFC" w:rsidP="00C77BF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План</w:t>
      </w:r>
      <w:bookmarkStart w:id="0" w:name="_GoBack"/>
      <w:bookmarkEnd w:id="0"/>
      <w:r w:rsidRPr="00C77BFC">
        <w:rPr>
          <w:b/>
          <w:sz w:val="26"/>
          <w:szCs w:val="26"/>
        </w:rPr>
        <w:t xml:space="preserve"> мероприятий, направленных на борьбу с экстремизмом и противодействие экстремистской деятельности (в том числе в сфере миграции) на территории Савинского сельского поселения</w:t>
      </w: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53"/>
        <w:gridCol w:w="1685"/>
        <w:gridCol w:w="3535"/>
      </w:tblGrid>
      <w:tr w:rsidR="00BF194C" w:rsidRPr="00BF194C" w:rsidTr="00A2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Сроки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Ответственные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BF194C" w:rsidRPr="00BF194C" w:rsidTr="00A2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1.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Проведение проверок антитеррористической защищенности жизненно важных объектов, объектов социальной сферы с массовым пребыванием граждан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по мере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необходимости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  сельского поселения, руководители организаций и учреждений (по согласованию), УУП (по согласованию) </w:t>
            </w:r>
          </w:p>
        </w:tc>
      </w:tr>
      <w:tr w:rsidR="00BF194C" w:rsidRPr="00BF194C" w:rsidTr="00A2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Обеспечение координации совместной деятельности органов местного самоуправления, ОВМ ОМВД России  по Палласовскому району  в целях противодействия незаконной миграции, по пресечению проявлений терроризма и экстремизма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в течении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поселения, УУП (по согласованию),  отдел по вопросам миграции ОМВД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по Палласовскому району Волгоградской области </w:t>
            </w:r>
          </w:p>
        </w:tc>
      </w:tr>
      <w:tr w:rsidR="00BF194C" w:rsidRPr="00BF194C" w:rsidTr="00A27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3.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в течении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 </w:t>
            </w:r>
          </w:p>
        </w:tc>
      </w:tr>
      <w:tr w:rsidR="00BF194C" w:rsidRPr="00BF194C" w:rsidTr="00A2734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в течении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Специалист администрации, УУП (по согласованию).</w:t>
            </w:r>
          </w:p>
        </w:tc>
      </w:tr>
      <w:tr w:rsidR="00BF194C" w:rsidRPr="00BF194C" w:rsidTr="00A27345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880C01" w:rsidRDefault="008D2D77" w:rsidP="00695F13">
            <w:pPr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>Проведение бесед в образовательных учреждениях по вопросу обеспечения безопасности, по профилактике терроризма и экстремизма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1 раз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в полугодие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Заместитель главы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поселения, УУП(по согласованию).</w:t>
            </w:r>
          </w:p>
        </w:tc>
      </w:tr>
      <w:tr w:rsidR="00BF194C" w:rsidRPr="00BF194C" w:rsidTr="00A2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</w:t>
            </w:r>
            <w:r w:rsidRPr="00BF194C">
              <w:rPr>
                <w:color w:val="000000" w:themeColor="text1"/>
                <w:sz w:val="26"/>
                <w:szCs w:val="26"/>
              </w:rPr>
              <w:lastRenderedPageBreak/>
              <w:t>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 </w:t>
            </w:r>
          </w:p>
        </w:tc>
      </w:tr>
      <w:tr w:rsidR="00BF194C" w:rsidRPr="00BF194C" w:rsidTr="00A2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Информирование населения об угрозе экстремизма и терроризма на территории поселения через звуковое оповещение, информационные стенды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1 раз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Специалисты администрации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BF194C" w:rsidRPr="00BF194C" w:rsidTr="00A27345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в течении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Специалист администрации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сельского, УУП (по согласованию), Отдел по вопросам миграции ОМВД по Палласовскому району Волгоградской области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F194C" w:rsidRPr="00BF194C" w:rsidTr="00A273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в течении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поселения, УУП (по согласованию).</w:t>
            </w:r>
          </w:p>
        </w:tc>
      </w:tr>
      <w:tr w:rsidR="00BF194C" w:rsidRPr="00BF194C" w:rsidTr="00A2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Проводить работу по выявлению иностранных граждан незаконно находящихся на территории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в течении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Специалист администрации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поселения, УУП (по согласованию)</w:t>
            </w:r>
          </w:p>
        </w:tc>
      </w:tr>
      <w:tr w:rsidR="00BF194C" w:rsidRPr="00BF194C" w:rsidTr="00586B63">
        <w:trPr>
          <w:trHeight w:val="1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Выявление на территории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 религиозных объединений, физических лиц занимающихся экстремистской деятельностью</w:t>
            </w:r>
          </w:p>
          <w:p w:rsidR="00586B63" w:rsidRPr="00BF194C" w:rsidRDefault="00586B63" w:rsidP="00695F13">
            <w:pPr>
              <w:rPr>
                <w:color w:val="000000" w:themeColor="text1"/>
                <w:sz w:val="26"/>
                <w:szCs w:val="26"/>
              </w:rPr>
            </w:pPr>
          </w:p>
          <w:p w:rsidR="00586B63" w:rsidRPr="00BF194C" w:rsidRDefault="00586B63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в течении </w:t>
            </w:r>
          </w:p>
          <w:p w:rsidR="008D2D77" w:rsidRPr="00BF194C" w:rsidRDefault="008D2D77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Специалист  администрации </w:t>
            </w:r>
            <w:r w:rsidR="00880C01">
              <w:rPr>
                <w:color w:val="000000" w:themeColor="text1"/>
                <w:sz w:val="26"/>
                <w:szCs w:val="26"/>
              </w:rPr>
              <w:t>Савинского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сельского поселения, УУП (по согласованию).</w:t>
            </w:r>
          </w:p>
        </w:tc>
      </w:tr>
      <w:tr w:rsidR="00BF194C" w:rsidRPr="00BF194C" w:rsidTr="00586B63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3" w:rsidRPr="00BF194C" w:rsidRDefault="00695F13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3" w:rsidRPr="00BF194C" w:rsidRDefault="00695F13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rFonts w:eastAsia="Calibri"/>
                <w:color w:val="000000" w:themeColor="text1"/>
                <w:sz w:val="26"/>
                <w:szCs w:val="26"/>
                <w:shd w:val="clear" w:color="auto" w:fill="F5F5F5"/>
                <w:lang w:eastAsia="en-US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  <w:p w:rsidR="00586B63" w:rsidRPr="00BF194C" w:rsidRDefault="00586B63" w:rsidP="00695F13">
            <w:pPr>
              <w:rPr>
                <w:color w:val="000000" w:themeColor="text1"/>
                <w:sz w:val="26"/>
                <w:szCs w:val="26"/>
              </w:rPr>
            </w:pPr>
          </w:p>
          <w:p w:rsidR="00586B63" w:rsidRPr="00BF194C" w:rsidRDefault="00586B63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C" w:rsidRPr="00880C01" w:rsidRDefault="00BF194C" w:rsidP="00695F13">
            <w:pPr>
              <w:jc w:val="center"/>
              <w:rPr>
                <w:bCs/>
                <w:lang w:eastAsia="en-US"/>
              </w:rPr>
            </w:pPr>
          </w:p>
          <w:p w:rsidR="00BF194C" w:rsidRPr="00880C01" w:rsidRDefault="00BF194C" w:rsidP="00695F13">
            <w:pPr>
              <w:jc w:val="center"/>
              <w:rPr>
                <w:bCs/>
                <w:lang w:eastAsia="en-US"/>
              </w:rPr>
            </w:pPr>
          </w:p>
          <w:p w:rsidR="00586B63" w:rsidRPr="00880C01" w:rsidRDefault="00BF194C" w:rsidP="00695F13">
            <w:pPr>
              <w:jc w:val="center"/>
              <w:rPr>
                <w:color w:val="000000" w:themeColor="text1"/>
                <w:szCs w:val="26"/>
              </w:rPr>
            </w:pPr>
            <w:r w:rsidRPr="00880C01"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C" w:rsidRPr="00880C01" w:rsidRDefault="00BF194C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</w:p>
          <w:p w:rsidR="00BF194C" w:rsidRPr="00880C01" w:rsidRDefault="00BF194C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</w:p>
          <w:p w:rsidR="00BF194C" w:rsidRPr="00880C01" w:rsidRDefault="00880C01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</w:t>
            </w:r>
            <w:r w:rsidRPr="00880C01">
              <w:rPr>
                <w:bCs/>
                <w:lang w:eastAsia="en-US"/>
              </w:rPr>
              <w:t>Савинского</w:t>
            </w:r>
            <w:r w:rsidR="00BF194C" w:rsidRPr="00880C01">
              <w:rPr>
                <w:bCs/>
                <w:lang w:eastAsia="en-US"/>
              </w:rPr>
              <w:t xml:space="preserve"> сельского поселения</w:t>
            </w:r>
          </w:p>
          <w:p w:rsidR="00BF194C" w:rsidRPr="00880C01" w:rsidRDefault="00880C01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А.И.Конев</w:t>
            </w:r>
          </w:p>
          <w:p w:rsidR="00BF194C" w:rsidRPr="00880C01" w:rsidRDefault="00BF194C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  <w:r w:rsidRPr="00880C01">
              <w:rPr>
                <w:bCs/>
                <w:lang w:eastAsia="en-US"/>
              </w:rPr>
              <w:t xml:space="preserve">Специалист Администрации </w:t>
            </w:r>
            <w:r w:rsidR="00880C01" w:rsidRPr="00880C01">
              <w:rPr>
                <w:bCs/>
                <w:lang w:eastAsia="en-US"/>
              </w:rPr>
              <w:t>Савинского</w:t>
            </w:r>
            <w:r w:rsidRPr="00880C01">
              <w:rPr>
                <w:bCs/>
                <w:lang w:eastAsia="en-US"/>
              </w:rPr>
              <w:t xml:space="preserve"> сельского поселения </w:t>
            </w:r>
          </w:p>
          <w:p w:rsidR="00586B63" w:rsidRPr="00880C01" w:rsidRDefault="00586B63" w:rsidP="00BF194C">
            <w:pPr>
              <w:rPr>
                <w:color w:val="000000" w:themeColor="text1"/>
                <w:szCs w:val="26"/>
              </w:rPr>
            </w:pPr>
          </w:p>
        </w:tc>
      </w:tr>
      <w:tr w:rsidR="00BF194C" w:rsidRPr="00BF194C" w:rsidTr="00F53A94">
        <w:trPr>
          <w:trHeight w:val="3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3" w:rsidRPr="00BF194C" w:rsidRDefault="00695F13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3" w:rsidRPr="00BF194C" w:rsidRDefault="00695F13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rFonts w:eastAsia="Calibri"/>
                <w:color w:val="000000" w:themeColor="text1"/>
                <w:sz w:val="26"/>
                <w:szCs w:val="26"/>
                <w:shd w:val="clear" w:color="auto" w:fill="F8F8F8"/>
                <w:lang w:eastAsia="en-US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880C01">
              <w:rPr>
                <w:rFonts w:eastAsia="Calibri"/>
                <w:color w:val="000000" w:themeColor="text1"/>
                <w:sz w:val="26"/>
                <w:szCs w:val="26"/>
                <w:shd w:val="clear" w:color="auto" w:fill="F8F8F8"/>
                <w:lang w:eastAsia="en-US"/>
              </w:rPr>
              <w:t>Савинского</w:t>
            </w:r>
            <w:r w:rsidRPr="00BF194C">
              <w:rPr>
                <w:rFonts w:eastAsia="Calibri"/>
                <w:color w:val="000000" w:themeColor="text1"/>
                <w:sz w:val="26"/>
                <w:szCs w:val="26"/>
                <w:shd w:val="clear" w:color="auto" w:fill="F8F8F8"/>
                <w:lang w:eastAsia="en-US"/>
              </w:rPr>
              <w:t xml:space="preserve"> сельского поселения  в целях исключения возможности возникновения конфликтных ситуаций.</w:t>
            </w:r>
          </w:p>
          <w:p w:rsidR="00586B63" w:rsidRPr="00BF194C" w:rsidRDefault="00586B63" w:rsidP="00695F13">
            <w:pPr>
              <w:rPr>
                <w:color w:val="000000" w:themeColor="text1"/>
                <w:sz w:val="26"/>
                <w:szCs w:val="26"/>
              </w:rPr>
            </w:pPr>
          </w:p>
          <w:p w:rsidR="00586B63" w:rsidRPr="00BF194C" w:rsidRDefault="00586B63" w:rsidP="00695F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63" w:rsidRPr="00BF194C" w:rsidRDefault="00BF194C" w:rsidP="00695F1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C" w:rsidRPr="00880C01" w:rsidRDefault="00880C01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</w:t>
            </w:r>
            <w:r w:rsidRPr="00880C01">
              <w:rPr>
                <w:bCs/>
                <w:lang w:eastAsia="en-US"/>
              </w:rPr>
              <w:t>Савинского</w:t>
            </w:r>
            <w:r w:rsidR="00BF194C" w:rsidRPr="00880C01">
              <w:rPr>
                <w:bCs/>
                <w:lang w:eastAsia="en-US"/>
              </w:rPr>
              <w:t xml:space="preserve"> сельского поселения</w:t>
            </w:r>
          </w:p>
          <w:p w:rsidR="00BF194C" w:rsidRPr="00880C01" w:rsidRDefault="00880C01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А.И.Конев</w:t>
            </w:r>
          </w:p>
          <w:p w:rsidR="00BF194C" w:rsidRPr="00880C01" w:rsidRDefault="00BF194C" w:rsidP="00BF194C">
            <w:pPr>
              <w:autoSpaceDE w:val="0"/>
              <w:autoSpaceDN w:val="0"/>
              <w:adjustRightInd w:val="0"/>
              <w:spacing w:line="240" w:lineRule="exact"/>
              <w:ind w:right="9"/>
              <w:rPr>
                <w:bCs/>
                <w:lang w:eastAsia="en-US"/>
              </w:rPr>
            </w:pPr>
            <w:r w:rsidRPr="00880C01">
              <w:rPr>
                <w:bCs/>
                <w:lang w:eastAsia="en-US"/>
              </w:rPr>
              <w:t xml:space="preserve">Специалист Администрации </w:t>
            </w:r>
            <w:r w:rsidR="00880C01" w:rsidRPr="00880C01">
              <w:rPr>
                <w:bCs/>
                <w:lang w:eastAsia="en-US"/>
              </w:rPr>
              <w:t>Савинского</w:t>
            </w:r>
            <w:r w:rsidR="00880C01">
              <w:rPr>
                <w:bCs/>
                <w:lang w:eastAsia="en-US"/>
              </w:rPr>
              <w:t xml:space="preserve"> </w:t>
            </w:r>
            <w:r w:rsidRPr="00880C01">
              <w:rPr>
                <w:bCs/>
                <w:lang w:eastAsia="en-US"/>
              </w:rPr>
              <w:t xml:space="preserve">сельского поселения </w:t>
            </w:r>
          </w:p>
          <w:p w:rsidR="00586B63" w:rsidRPr="00BF194C" w:rsidRDefault="00586B63" w:rsidP="00BF194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F194C" w:rsidRPr="00BF194C" w:rsidTr="00F53A9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B4640F" w:rsidP="00695F13">
            <w:pPr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B4640F" w:rsidP="00695F13">
            <w:pPr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</w:pPr>
            <w:r w:rsidRPr="00880C01">
              <w:rPr>
                <w:sz w:val="26"/>
                <w:szCs w:val="26"/>
                <w:shd w:val="clear" w:color="auto" w:fill="FFFFFF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880C01" w:rsidRDefault="00686322" w:rsidP="00695F13">
            <w:pPr>
              <w:jc w:val="center"/>
              <w:rPr>
                <w:sz w:val="26"/>
                <w:szCs w:val="26"/>
              </w:rPr>
            </w:pPr>
          </w:p>
          <w:p w:rsidR="00F53A94" w:rsidRPr="00880C01" w:rsidRDefault="00686322" w:rsidP="00695F13">
            <w:pPr>
              <w:jc w:val="center"/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686322" w:rsidP="00695F13">
            <w:pPr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 xml:space="preserve">Специалист администрации </w:t>
            </w:r>
            <w:r w:rsidR="00880C01" w:rsidRPr="00880C01">
              <w:rPr>
                <w:sz w:val="26"/>
                <w:szCs w:val="26"/>
              </w:rPr>
              <w:t>Савинского</w:t>
            </w:r>
            <w:r w:rsidRPr="00880C01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F194C" w:rsidRPr="00BF194C" w:rsidTr="00F53A9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B15DFC" w:rsidP="00695F13">
            <w:pPr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9856DE" w:rsidP="00695F13">
            <w:pPr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9856DE" w:rsidP="00695F13">
            <w:pPr>
              <w:jc w:val="center"/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4" w:rsidRPr="00880C01" w:rsidRDefault="009856DE" w:rsidP="00695F13">
            <w:pPr>
              <w:rPr>
                <w:sz w:val="26"/>
                <w:szCs w:val="26"/>
              </w:rPr>
            </w:pPr>
            <w:r w:rsidRPr="00880C01">
              <w:rPr>
                <w:sz w:val="26"/>
                <w:szCs w:val="26"/>
              </w:rPr>
              <w:t xml:space="preserve">Специалист администрации </w:t>
            </w:r>
            <w:r w:rsidR="00880C01" w:rsidRPr="00880C01">
              <w:rPr>
                <w:sz w:val="26"/>
                <w:szCs w:val="26"/>
              </w:rPr>
              <w:t>Савинского</w:t>
            </w:r>
            <w:r w:rsidRPr="00880C01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tbl>
      <w:tblPr>
        <w:tblW w:w="10800" w:type="dxa"/>
        <w:tblInd w:w="-9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20"/>
        <w:gridCol w:w="5580"/>
      </w:tblGrid>
      <w:tr w:rsidR="00BF194C" w:rsidRPr="00BF194C" w:rsidTr="00A27345">
        <w:trPr>
          <w:trHeight w:val="3960"/>
        </w:trPr>
        <w:tc>
          <w:tcPr>
            <w:tcW w:w="5220" w:type="dxa"/>
          </w:tcPr>
          <w:p w:rsidR="008D2D77" w:rsidRPr="00BF194C" w:rsidRDefault="008D2D77" w:rsidP="00695F13">
            <w:pPr>
              <w:ind w:left="1080"/>
              <w:rPr>
                <w:b/>
                <w:color w:val="000000" w:themeColor="text1"/>
                <w:sz w:val="26"/>
                <w:szCs w:val="26"/>
              </w:rPr>
            </w:pPr>
          </w:p>
          <w:p w:rsidR="008D2D77" w:rsidRPr="00BF194C" w:rsidRDefault="008D2D77" w:rsidP="00695F13">
            <w:pPr>
              <w:rPr>
                <w:b/>
                <w:color w:val="000000" w:themeColor="text1"/>
                <w:sz w:val="26"/>
                <w:szCs w:val="26"/>
              </w:rPr>
            </w:pPr>
            <w:r w:rsidRPr="00BF194C">
              <w:rPr>
                <w:b/>
                <w:color w:val="000000" w:themeColor="text1"/>
                <w:sz w:val="26"/>
                <w:szCs w:val="26"/>
              </w:rPr>
              <w:t xml:space="preserve">    СОГЛАСОВАНО:    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BF194C">
              <w:rPr>
                <w:color w:val="000000" w:themeColor="text1"/>
                <w:sz w:val="26"/>
                <w:szCs w:val="26"/>
              </w:rPr>
              <w:t>Начальник отдела МВД России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По Палласовскому району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Волгоградской области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Подполковник полиции 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________________А.В. Перченко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</w:t>
            </w:r>
          </w:p>
          <w:p w:rsidR="008D2D77" w:rsidRPr="00BF194C" w:rsidRDefault="00686322" w:rsidP="00695F13">
            <w:pPr>
              <w:rPr>
                <w:b/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«___»_____________2022</w:t>
            </w:r>
            <w:r w:rsidR="008D2D77" w:rsidRPr="00BF194C">
              <w:rPr>
                <w:color w:val="000000" w:themeColor="text1"/>
                <w:sz w:val="26"/>
                <w:szCs w:val="26"/>
              </w:rPr>
              <w:t xml:space="preserve"> г.              </w:t>
            </w:r>
            <w:r w:rsidR="008D2D77" w:rsidRPr="00BF194C">
              <w:rPr>
                <w:b/>
                <w:color w:val="000000" w:themeColor="text1"/>
                <w:sz w:val="26"/>
                <w:szCs w:val="26"/>
              </w:rPr>
              <w:t xml:space="preserve">          </w:t>
            </w:r>
          </w:p>
        </w:tc>
        <w:tc>
          <w:tcPr>
            <w:tcW w:w="5580" w:type="dxa"/>
          </w:tcPr>
          <w:p w:rsidR="008D2D77" w:rsidRPr="00BF194C" w:rsidRDefault="008D2D77" w:rsidP="00695F13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:rsidR="008D2D77" w:rsidRPr="00BF194C" w:rsidRDefault="008D2D77" w:rsidP="00695F13">
            <w:pPr>
              <w:rPr>
                <w:b/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BF194C">
              <w:rPr>
                <w:color w:val="000000" w:themeColor="text1"/>
                <w:sz w:val="26"/>
                <w:szCs w:val="26"/>
              </w:rPr>
              <w:tab/>
              <w:t xml:space="preserve">         </w:t>
            </w:r>
            <w:r w:rsidRPr="00BF194C">
              <w:rPr>
                <w:b/>
                <w:color w:val="000000" w:themeColor="text1"/>
                <w:sz w:val="26"/>
                <w:szCs w:val="26"/>
              </w:rPr>
              <w:t>СОГЛАСОВАНО: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   Начальник ОВМ ОМВД России по     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   Волгоградской области в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   Палласовском районе                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    _________________ И.В. Шипаев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</w:t>
            </w:r>
            <w:r w:rsidR="00686322" w:rsidRPr="00BF194C">
              <w:rPr>
                <w:color w:val="000000" w:themeColor="text1"/>
                <w:sz w:val="26"/>
                <w:szCs w:val="26"/>
              </w:rPr>
              <w:t xml:space="preserve">     «____»_________________2022</w:t>
            </w:r>
            <w:r w:rsidRPr="00BF194C">
              <w:rPr>
                <w:color w:val="000000" w:themeColor="text1"/>
                <w:sz w:val="26"/>
                <w:szCs w:val="26"/>
              </w:rPr>
              <w:t xml:space="preserve"> г. </w:t>
            </w:r>
          </w:p>
          <w:p w:rsidR="008D2D77" w:rsidRPr="00BF194C" w:rsidRDefault="008D2D77" w:rsidP="00695F13">
            <w:pPr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8D2D77" w:rsidRPr="00BF194C" w:rsidRDefault="008D2D77" w:rsidP="00695F13">
            <w:pPr>
              <w:ind w:left="4248"/>
              <w:rPr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D2D77" w:rsidRPr="00BF194C" w:rsidRDefault="008D2D77" w:rsidP="00695F13">
            <w:pPr>
              <w:rPr>
                <w:b/>
                <w:color w:val="000000" w:themeColor="text1"/>
                <w:sz w:val="26"/>
                <w:szCs w:val="26"/>
              </w:rPr>
            </w:pPr>
            <w:r w:rsidRPr="00BF194C">
              <w:rPr>
                <w:color w:val="000000" w:themeColor="text1"/>
                <w:sz w:val="26"/>
                <w:szCs w:val="26"/>
              </w:rPr>
              <w:tab/>
            </w:r>
            <w:r w:rsidRPr="00BF194C">
              <w:rPr>
                <w:color w:val="000000" w:themeColor="text1"/>
                <w:sz w:val="26"/>
                <w:szCs w:val="26"/>
              </w:rPr>
              <w:tab/>
            </w:r>
          </w:p>
        </w:tc>
      </w:tr>
    </w:tbl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sectPr w:rsidR="008D2D77" w:rsidRPr="00BF194C" w:rsidSect="008D2D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02" w:rsidRDefault="00022002" w:rsidP="00B13335">
      <w:r>
        <w:separator/>
      </w:r>
    </w:p>
  </w:endnote>
  <w:endnote w:type="continuationSeparator" w:id="0">
    <w:p w:rsidR="00022002" w:rsidRDefault="00022002" w:rsidP="00B1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02" w:rsidRDefault="00022002" w:rsidP="00B13335">
      <w:r>
        <w:separator/>
      </w:r>
    </w:p>
  </w:footnote>
  <w:footnote w:type="continuationSeparator" w:id="0">
    <w:p w:rsidR="00022002" w:rsidRDefault="00022002" w:rsidP="00B1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1"/>
    <w:rsid w:val="00022002"/>
    <w:rsid w:val="000868A5"/>
    <w:rsid w:val="000D74B9"/>
    <w:rsid w:val="00177767"/>
    <w:rsid w:val="00194F8F"/>
    <w:rsid w:val="00223D3E"/>
    <w:rsid w:val="00290D42"/>
    <w:rsid w:val="00364EB2"/>
    <w:rsid w:val="004C365C"/>
    <w:rsid w:val="004D268E"/>
    <w:rsid w:val="00586B63"/>
    <w:rsid w:val="005F3B24"/>
    <w:rsid w:val="006834C0"/>
    <w:rsid w:val="00685533"/>
    <w:rsid w:val="00686322"/>
    <w:rsid w:val="00691031"/>
    <w:rsid w:val="00695F13"/>
    <w:rsid w:val="0073342A"/>
    <w:rsid w:val="00737B37"/>
    <w:rsid w:val="007923A1"/>
    <w:rsid w:val="007961AE"/>
    <w:rsid w:val="007F01DF"/>
    <w:rsid w:val="00805B90"/>
    <w:rsid w:val="00865061"/>
    <w:rsid w:val="00880C01"/>
    <w:rsid w:val="008B3910"/>
    <w:rsid w:val="008D2D77"/>
    <w:rsid w:val="00966ACF"/>
    <w:rsid w:val="009856DE"/>
    <w:rsid w:val="009B3B6C"/>
    <w:rsid w:val="00A15810"/>
    <w:rsid w:val="00A30CEA"/>
    <w:rsid w:val="00A91B3C"/>
    <w:rsid w:val="00AB5B21"/>
    <w:rsid w:val="00B13335"/>
    <w:rsid w:val="00B15DFC"/>
    <w:rsid w:val="00B3159D"/>
    <w:rsid w:val="00B4640F"/>
    <w:rsid w:val="00BE01AE"/>
    <w:rsid w:val="00BF194C"/>
    <w:rsid w:val="00BF5619"/>
    <w:rsid w:val="00BF609A"/>
    <w:rsid w:val="00BF6561"/>
    <w:rsid w:val="00C069BE"/>
    <w:rsid w:val="00C44271"/>
    <w:rsid w:val="00C723EF"/>
    <w:rsid w:val="00C77BFC"/>
    <w:rsid w:val="00C913CD"/>
    <w:rsid w:val="00CC2587"/>
    <w:rsid w:val="00CD4A6C"/>
    <w:rsid w:val="00CD74A3"/>
    <w:rsid w:val="00D32912"/>
    <w:rsid w:val="00E67900"/>
    <w:rsid w:val="00EF082C"/>
    <w:rsid w:val="00F53A94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D311"/>
  <w15:docId w15:val="{7F928862-EBEC-4847-9180-C117E791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C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01F3-1BE4-4677-B8BB-07A64724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OS-10</cp:lastModifiedBy>
  <cp:revision>2</cp:revision>
  <cp:lastPrinted>2022-07-21T13:03:00Z</cp:lastPrinted>
  <dcterms:created xsi:type="dcterms:W3CDTF">2022-07-21T13:03:00Z</dcterms:created>
  <dcterms:modified xsi:type="dcterms:W3CDTF">2022-07-21T13:03:00Z</dcterms:modified>
</cp:coreProperties>
</file>