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70" w:rsidRDefault="00807670" w:rsidP="005011AC">
      <w:pPr>
        <w:pStyle w:val="a4"/>
        <w:jc w:val="center"/>
        <w:rPr>
          <w:rStyle w:val="a3"/>
          <w:sz w:val="22"/>
          <w:szCs w:val="22"/>
        </w:rPr>
      </w:pPr>
    </w:p>
    <w:p w:rsidR="00735879" w:rsidRPr="00233EDF" w:rsidRDefault="00735879" w:rsidP="005011AC">
      <w:pPr>
        <w:pStyle w:val="a4"/>
        <w:jc w:val="center"/>
        <w:rPr>
          <w:rStyle w:val="a3"/>
          <w:sz w:val="22"/>
          <w:szCs w:val="22"/>
        </w:rPr>
      </w:pPr>
      <w:r w:rsidRPr="00233EDF">
        <w:rPr>
          <w:rStyle w:val="a3"/>
          <w:sz w:val="22"/>
          <w:szCs w:val="22"/>
        </w:rPr>
        <w:t>Волгоградская область</w:t>
      </w:r>
    </w:p>
    <w:p w:rsidR="00735879" w:rsidRDefault="00735879" w:rsidP="005011AC">
      <w:pPr>
        <w:pStyle w:val="a4"/>
        <w:jc w:val="center"/>
        <w:rPr>
          <w:rStyle w:val="a3"/>
          <w:sz w:val="22"/>
          <w:szCs w:val="22"/>
        </w:rPr>
      </w:pPr>
      <w:r w:rsidRPr="00233EDF">
        <w:rPr>
          <w:rStyle w:val="a3"/>
          <w:sz w:val="22"/>
          <w:szCs w:val="22"/>
        </w:rPr>
        <w:t>Палласовский муниципальный район</w:t>
      </w:r>
    </w:p>
    <w:p w:rsidR="00611EA1" w:rsidRPr="00233EDF" w:rsidRDefault="004E6C2C" w:rsidP="005011AC">
      <w:pPr>
        <w:pStyle w:val="a4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Савинское</w:t>
      </w:r>
      <w:r w:rsidR="00611EA1">
        <w:rPr>
          <w:rStyle w:val="a3"/>
          <w:sz w:val="22"/>
          <w:szCs w:val="22"/>
        </w:rPr>
        <w:t xml:space="preserve"> сельское поселение</w:t>
      </w:r>
    </w:p>
    <w:p w:rsidR="00807670" w:rsidRDefault="00735879" w:rsidP="005011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33EDF">
        <w:rPr>
          <w:rFonts w:ascii="Times New Roman" w:hAnsi="Times New Roman" w:cs="Times New Roman"/>
          <w:b/>
          <w:bCs/>
          <w:lang w:eastAsia="ru-RU"/>
        </w:rPr>
        <w:t xml:space="preserve">Общественная комиссия для организации </w:t>
      </w:r>
    </w:p>
    <w:p w:rsidR="00735879" w:rsidRDefault="00735879" w:rsidP="008076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33EDF">
        <w:rPr>
          <w:rFonts w:ascii="Times New Roman" w:hAnsi="Times New Roman" w:cs="Times New Roman"/>
          <w:b/>
          <w:bCs/>
          <w:lang w:eastAsia="ru-RU"/>
        </w:rPr>
        <w:t xml:space="preserve">общественного обсуждения </w:t>
      </w:r>
      <w:r w:rsidR="00807670" w:rsidRPr="00807670">
        <w:rPr>
          <w:rFonts w:ascii="Times New Roman" w:hAnsi="Times New Roman" w:cs="Times New Roman"/>
          <w:b/>
          <w:bCs/>
          <w:lang w:eastAsia="ru-RU"/>
        </w:rPr>
        <w:t>проекта нормативного правового акта</w:t>
      </w:r>
    </w:p>
    <w:p w:rsidR="00735879" w:rsidRPr="00233EDF" w:rsidRDefault="00735879" w:rsidP="0080767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35879" w:rsidRPr="00421D22" w:rsidRDefault="00735879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1D22">
        <w:rPr>
          <w:rFonts w:ascii="Times New Roman" w:hAnsi="Times New Roman" w:cs="Times New Roman"/>
          <w:b/>
          <w:bCs/>
          <w:lang w:eastAsia="ru-RU"/>
        </w:rPr>
        <w:t>Решение</w:t>
      </w:r>
    </w:p>
    <w:p w:rsidR="00735879" w:rsidRPr="00611EA1" w:rsidRDefault="00735879" w:rsidP="00611EA1">
      <w:pPr>
        <w:pStyle w:val="a5"/>
        <w:tabs>
          <w:tab w:val="left" w:pos="10205"/>
        </w:tabs>
        <w:ind w:right="-32"/>
        <w:jc w:val="center"/>
        <w:rPr>
          <w:b/>
          <w:sz w:val="22"/>
          <w:szCs w:val="22"/>
        </w:rPr>
      </w:pPr>
      <w:r w:rsidRPr="00807670">
        <w:rPr>
          <w:b/>
          <w:bCs/>
          <w:sz w:val="22"/>
          <w:szCs w:val="22"/>
          <w:lang w:eastAsia="ru-RU"/>
        </w:rPr>
        <w:t xml:space="preserve">по итогам проведения общественного обсуждения </w:t>
      </w:r>
      <w:r w:rsidR="00807670" w:rsidRPr="00807670">
        <w:rPr>
          <w:b/>
          <w:sz w:val="22"/>
          <w:szCs w:val="22"/>
        </w:rPr>
        <w:t xml:space="preserve">проекта постановления администрации </w:t>
      </w:r>
      <w:r w:rsidR="004E6C2C">
        <w:rPr>
          <w:b/>
          <w:sz w:val="22"/>
          <w:szCs w:val="22"/>
        </w:rPr>
        <w:t>Савинского</w:t>
      </w:r>
      <w:r w:rsidR="00807670" w:rsidRPr="00807670">
        <w:rPr>
          <w:b/>
          <w:sz w:val="22"/>
          <w:szCs w:val="22"/>
        </w:rPr>
        <w:t xml:space="preserve"> сельского поселения Палласовского муниципального района Волгоградской области «</w:t>
      </w:r>
      <w:r w:rsidR="00807670" w:rsidRPr="00807670">
        <w:rPr>
          <w:b/>
          <w:bCs/>
          <w:color w:val="000000"/>
          <w:sz w:val="22"/>
          <w:szCs w:val="22"/>
        </w:rPr>
        <w:t xml:space="preserve">Об утверждении </w:t>
      </w:r>
      <w:bookmarkStart w:id="0" w:name="_Hlk83104880"/>
      <w:r w:rsidR="00807670" w:rsidRPr="00807670">
        <w:rPr>
          <w:b/>
          <w:bCs/>
          <w:color w:val="000000"/>
          <w:sz w:val="22"/>
          <w:szCs w:val="22"/>
        </w:rPr>
        <w:t xml:space="preserve">Программы профилактики рисков причинения вреда (ущерба) охраняемым законом ценностям </w:t>
      </w:r>
      <w:bookmarkEnd w:id="0"/>
      <w:r w:rsidR="00807670" w:rsidRPr="00807670">
        <w:rPr>
          <w:b/>
          <w:bCs/>
          <w:color w:val="000000"/>
          <w:sz w:val="22"/>
          <w:szCs w:val="22"/>
        </w:rPr>
        <w:t>в рамках муниципального контроля на автомобильном транспорте, городском наземном электрическом транспорт</w:t>
      </w:r>
      <w:r w:rsidR="005904EE">
        <w:rPr>
          <w:b/>
          <w:bCs/>
          <w:color w:val="000000"/>
          <w:sz w:val="22"/>
          <w:szCs w:val="22"/>
        </w:rPr>
        <w:t xml:space="preserve">е и в дорожном хозяйстве в </w:t>
      </w:r>
      <w:r w:rsidR="004E6C2C">
        <w:rPr>
          <w:b/>
          <w:bCs/>
          <w:color w:val="000000"/>
          <w:sz w:val="22"/>
          <w:szCs w:val="22"/>
        </w:rPr>
        <w:t>Савинском</w:t>
      </w:r>
      <w:r w:rsidR="00041A62">
        <w:rPr>
          <w:b/>
          <w:bCs/>
          <w:color w:val="000000"/>
          <w:sz w:val="22"/>
          <w:szCs w:val="22"/>
        </w:rPr>
        <w:t xml:space="preserve"> сельском поселении на 2023</w:t>
      </w:r>
      <w:r w:rsidR="00807670" w:rsidRPr="00807670">
        <w:rPr>
          <w:b/>
          <w:bCs/>
          <w:color w:val="000000"/>
          <w:sz w:val="22"/>
          <w:szCs w:val="22"/>
        </w:rPr>
        <w:t xml:space="preserve"> год»</w:t>
      </w:r>
    </w:p>
    <w:p w:rsidR="00735879" w:rsidRPr="00421D22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421D22">
        <w:rPr>
          <w:rFonts w:ascii="Times New Roman" w:hAnsi="Times New Roman" w:cs="Times New Roman"/>
          <w:b/>
          <w:bCs/>
          <w:lang w:eastAsia="ru-RU"/>
        </w:rPr>
        <w:t xml:space="preserve">Наименование </w:t>
      </w:r>
      <w:r>
        <w:rPr>
          <w:rFonts w:ascii="Times New Roman" w:hAnsi="Times New Roman" w:cs="Times New Roman"/>
          <w:b/>
          <w:bCs/>
          <w:lang w:eastAsia="ru-RU"/>
        </w:rPr>
        <w:t>проекта</w:t>
      </w:r>
      <w:r w:rsidRPr="00421D22">
        <w:rPr>
          <w:rFonts w:ascii="Times New Roman" w:hAnsi="Times New Roman" w:cs="Times New Roman"/>
          <w:b/>
          <w:bCs/>
          <w:lang w:eastAsia="ru-RU"/>
        </w:rPr>
        <w:t>:</w:t>
      </w:r>
    </w:p>
    <w:p w:rsidR="00807670" w:rsidRPr="00807670" w:rsidRDefault="00807670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7670">
        <w:rPr>
          <w:rFonts w:ascii="Times New Roman" w:hAnsi="Times New Roman" w:cs="Times New Roman"/>
          <w:szCs w:val="28"/>
        </w:rPr>
        <w:t>«</w:t>
      </w:r>
      <w:r w:rsidRPr="00807670">
        <w:rPr>
          <w:rFonts w:ascii="Times New Roman" w:hAnsi="Times New Roman" w:cs="Times New Roman"/>
          <w:bCs/>
          <w:color w:val="000000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4E6C2C">
        <w:rPr>
          <w:rFonts w:ascii="Times New Roman" w:hAnsi="Times New Roman" w:cs="Times New Roman"/>
          <w:bCs/>
          <w:color w:val="000000"/>
          <w:szCs w:val="28"/>
        </w:rPr>
        <w:t>Савинском</w:t>
      </w:r>
      <w:r w:rsidR="00041A62">
        <w:rPr>
          <w:rFonts w:ascii="Times New Roman" w:hAnsi="Times New Roman" w:cs="Times New Roman"/>
          <w:bCs/>
          <w:color w:val="000000"/>
          <w:szCs w:val="28"/>
        </w:rPr>
        <w:t xml:space="preserve"> сельском поселении на 2023</w:t>
      </w:r>
      <w:r w:rsidRPr="00807670">
        <w:rPr>
          <w:rFonts w:ascii="Times New Roman" w:hAnsi="Times New Roman" w:cs="Times New Roman"/>
          <w:bCs/>
          <w:color w:val="000000"/>
          <w:szCs w:val="28"/>
        </w:rPr>
        <w:t xml:space="preserve"> год»</w:t>
      </w:r>
    </w:p>
    <w:p w:rsidR="00735879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421D22">
        <w:rPr>
          <w:rFonts w:ascii="Times New Roman" w:hAnsi="Times New Roman" w:cs="Times New Roman"/>
          <w:b/>
          <w:bCs/>
          <w:lang w:eastAsia="ru-RU"/>
        </w:rPr>
        <w:t>Наименование  разработчика:</w:t>
      </w:r>
    </w:p>
    <w:p w:rsidR="00735879" w:rsidRPr="00233EDF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lang w:eastAsia="ru-RU"/>
        </w:rPr>
        <w:t xml:space="preserve"> Администрация </w:t>
      </w:r>
      <w:r w:rsidR="004E6C2C">
        <w:rPr>
          <w:rFonts w:ascii="Times New Roman" w:hAnsi="Times New Roman" w:cs="Times New Roman"/>
        </w:rPr>
        <w:t>Савинского</w:t>
      </w:r>
      <w:r w:rsidRPr="00233EDF">
        <w:rPr>
          <w:rFonts w:ascii="Times New Roman" w:hAnsi="Times New Roman" w:cs="Times New Roman"/>
        </w:rPr>
        <w:t xml:space="preserve"> сельского поселения Палласовского муниципального района </w:t>
      </w:r>
      <w:r w:rsidRPr="00233EDF">
        <w:rPr>
          <w:rFonts w:ascii="Times New Roman" w:hAnsi="Times New Roman" w:cs="Times New Roman"/>
          <w:color w:val="000000"/>
        </w:rPr>
        <w:t>Волгоградской области</w:t>
      </w:r>
    </w:p>
    <w:p w:rsidR="00735879" w:rsidRPr="00527348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Даты начала и окончания общественного обсуждения:</w:t>
      </w:r>
    </w:p>
    <w:p w:rsidR="00735879" w:rsidRPr="00527348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807670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041A62">
        <w:rPr>
          <w:rFonts w:ascii="Times New Roman" w:hAnsi="Times New Roman" w:cs="Times New Roman"/>
          <w:color w:val="000000" w:themeColor="text1"/>
          <w:lang w:eastAsia="ru-RU"/>
        </w:rPr>
        <w:t>01» октября 2022</w:t>
      </w:r>
      <w:r w:rsidR="00807670" w:rsidRPr="0080767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807670">
        <w:rPr>
          <w:rFonts w:ascii="Times New Roman" w:hAnsi="Times New Roman" w:cs="Times New Roman"/>
          <w:color w:val="000000" w:themeColor="text1"/>
          <w:lang w:eastAsia="ru-RU"/>
        </w:rPr>
        <w:t>-</w:t>
      </w:r>
      <w:r w:rsidR="00807670" w:rsidRPr="00807670">
        <w:rPr>
          <w:rFonts w:ascii="Times New Roman" w:hAnsi="Times New Roman" w:cs="Times New Roman"/>
          <w:color w:val="000000" w:themeColor="text1"/>
          <w:lang w:eastAsia="ru-RU"/>
        </w:rPr>
        <w:t xml:space="preserve"> «01» ноя</w:t>
      </w:r>
      <w:r w:rsidRPr="00807670">
        <w:rPr>
          <w:rFonts w:ascii="Times New Roman" w:hAnsi="Times New Roman" w:cs="Times New Roman"/>
          <w:color w:val="000000" w:themeColor="text1"/>
          <w:lang w:eastAsia="ru-RU"/>
        </w:rPr>
        <w:t>бря 20</w:t>
      </w:r>
      <w:r w:rsidR="00041A62">
        <w:rPr>
          <w:rFonts w:ascii="Times New Roman" w:hAnsi="Times New Roman" w:cs="Times New Roman"/>
          <w:color w:val="000000" w:themeColor="text1"/>
          <w:lang w:eastAsia="ru-RU"/>
        </w:rPr>
        <w:t>22</w:t>
      </w:r>
      <w:r w:rsidRPr="00807670">
        <w:rPr>
          <w:rFonts w:ascii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27348">
        <w:rPr>
          <w:rFonts w:ascii="Times New Roman" w:hAnsi="Times New Roman" w:cs="Times New Roman"/>
          <w:b/>
          <w:bCs/>
          <w:lang w:eastAsia="ru-RU"/>
        </w:rPr>
        <w:t xml:space="preserve">Место размещения проекта </w:t>
      </w:r>
      <w:r w:rsidR="00807670">
        <w:rPr>
          <w:rFonts w:ascii="Times New Roman" w:hAnsi="Times New Roman" w:cs="Times New Roman"/>
          <w:b/>
          <w:bCs/>
          <w:lang w:eastAsia="ru-RU"/>
        </w:rPr>
        <w:t>постановления</w:t>
      </w:r>
      <w:r w:rsidRPr="00527348">
        <w:rPr>
          <w:rFonts w:ascii="Times New Roman" w:hAnsi="Times New Roman" w:cs="Times New Roman"/>
          <w:b/>
          <w:bCs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 </w:t>
      </w:r>
    </w:p>
    <w:p w:rsidR="00735879" w:rsidRPr="00807670" w:rsidRDefault="00735879" w:rsidP="00F47858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07670">
        <w:rPr>
          <w:rFonts w:ascii="Times New Roman" w:hAnsi="Times New Roman" w:cs="Times New Roman"/>
          <w:color w:val="000000" w:themeColor="text1"/>
          <w:spacing w:val="-4"/>
        </w:rPr>
        <w:t xml:space="preserve">официальный сайт Администрации </w:t>
      </w:r>
      <w:r w:rsidR="004E6C2C">
        <w:rPr>
          <w:rFonts w:ascii="Times New Roman" w:hAnsi="Times New Roman" w:cs="Times New Roman"/>
          <w:color w:val="000000" w:themeColor="text1"/>
          <w:spacing w:val="-4"/>
        </w:rPr>
        <w:t>Савинского</w:t>
      </w:r>
      <w:r w:rsidRPr="00807670">
        <w:rPr>
          <w:rFonts w:ascii="Times New Roman" w:hAnsi="Times New Roman" w:cs="Times New Roman"/>
          <w:color w:val="000000" w:themeColor="text1"/>
          <w:spacing w:val="-4"/>
        </w:rPr>
        <w:t xml:space="preserve"> сельского поселения Палласовского муниципального района Волгоградской области (</w:t>
      </w:r>
      <w:hyperlink r:id="rId4" w:history="1">
        <w:r w:rsidR="004E6C2C" w:rsidRPr="008E0CF6">
          <w:rPr>
            <w:rStyle w:val="a7"/>
          </w:rPr>
          <w:t xml:space="preserve"> </w:t>
        </w:r>
        <w:r w:rsidR="004E6C2C" w:rsidRPr="008E0CF6">
          <w:rPr>
            <w:rStyle w:val="a7"/>
            <w:rFonts w:ascii="Times New Roman" w:hAnsi="Times New Roman" w:cs="Times New Roman"/>
            <w:spacing w:val="-4"/>
          </w:rPr>
          <w:t>https://савинское-сп.рф/normativnye-dokumenty/l</w:t>
        </w:r>
      </w:hyperlink>
      <w:r w:rsidR="00807670">
        <w:rPr>
          <w:rFonts w:ascii="Times New Roman" w:hAnsi="Times New Roman" w:cs="Times New Roman"/>
          <w:color w:val="000000" w:themeColor="text1"/>
          <w:spacing w:val="-4"/>
        </w:rPr>
        <w:t>).</w:t>
      </w:r>
    </w:p>
    <w:tbl>
      <w:tblPr>
        <w:tblW w:w="99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735879" w:rsidRPr="00233ED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D45F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9D74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9D742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Результат рассмотрения (учтено/</w:t>
            </w:r>
          </w:p>
          <w:p w:rsidR="00735879" w:rsidRPr="00233EDF" w:rsidRDefault="00735879" w:rsidP="009D74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9D74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735879" w:rsidRPr="00233ED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D45F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9D74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9D74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233EDF" w:rsidRDefault="00735879" w:rsidP="009D74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3ED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807670" w:rsidRDefault="00735879" w:rsidP="00807670">
      <w:pPr>
        <w:pStyle w:val="a5"/>
        <w:tabs>
          <w:tab w:val="left" w:pos="10205"/>
        </w:tabs>
        <w:ind w:right="-32"/>
        <w:jc w:val="both"/>
        <w:rPr>
          <w:sz w:val="22"/>
          <w:szCs w:val="22"/>
          <w:lang w:eastAsia="ru-RU"/>
        </w:rPr>
      </w:pPr>
      <w:r w:rsidRPr="00233EDF">
        <w:rPr>
          <w:lang w:eastAsia="ru-RU"/>
        </w:rPr>
        <w:t xml:space="preserve">             </w:t>
      </w:r>
      <w:r w:rsidRPr="00807670">
        <w:rPr>
          <w:sz w:val="22"/>
          <w:szCs w:val="22"/>
          <w:lang w:eastAsia="ru-RU"/>
        </w:rPr>
        <w:t xml:space="preserve">Замечания и (или) предложения по проекту </w:t>
      </w:r>
      <w:r w:rsidR="00807670" w:rsidRPr="00807670">
        <w:rPr>
          <w:sz w:val="22"/>
          <w:szCs w:val="22"/>
          <w:lang w:eastAsia="ru-RU"/>
        </w:rPr>
        <w:t xml:space="preserve">постановления </w:t>
      </w:r>
      <w:r w:rsidR="00807670" w:rsidRPr="00807670">
        <w:rPr>
          <w:sz w:val="22"/>
          <w:szCs w:val="22"/>
        </w:rPr>
        <w:t xml:space="preserve">администрации </w:t>
      </w:r>
      <w:r w:rsidR="004E6C2C" w:rsidRPr="004E6C2C">
        <w:rPr>
          <w:sz w:val="22"/>
          <w:szCs w:val="22"/>
        </w:rPr>
        <w:t xml:space="preserve"> </w:t>
      </w:r>
      <w:r w:rsidR="004E6C2C">
        <w:rPr>
          <w:sz w:val="22"/>
          <w:szCs w:val="22"/>
        </w:rPr>
        <w:t xml:space="preserve">Савинского </w:t>
      </w:r>
      <w:r w:rsidR="00807670" w:rsidRPr="00807670">
        <w:rPr>
          <w:sz w:val="22"/>
          <w:szCs w:val="22"/>
        </w:rPr>
        <w:t>сельского поселения Палласовского муниципального района Волгоградской области «</w:t>
      </w:r>
      <w:r w:rsidR="00807670" w:rsidRPr="00807670">
        <w:rPr>
          <w:bCs/>
          <w:color w:val="000000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4E6C2C">
        <w:rPr>
          <w:bCs/>
          <w:color w:val="000000"/>
          <w:sz w:val="22"/>
          <w:szCs w:val="22"/>
        </w:rPr>
        <w:t>Савинском</w:t>
      </w:r>
      <w:r w:rsidR="00041A62">
        <w:rPr>
          <w:bCs/>
          <w:color w:val="000000"/>
          <w:sz w:val="22"/>
          <w:szCs w:val="22"/>
        </w:rPr>
        <w:t xml:space="preserve"> сельском поселении на 2023</w:t>
      </w:r>
      <w:r w:rsidR="00807670" w:rsidRPr="00807670">
        <w:rPr>
          <w:bCs/>
          <w:color w:val="000000"/>
          <w:sz w:val="22"/>
          <w:szCs w:val="22"/>
        </w:rPr>
        <w:t xml:space="preserve"> год»,</w:t>
      </w:r>
      <w:r w:rsidR="00807670" w:rsidRPr="00807670">
        <w:rPr>
          <w:b/>
          <w:bCs/>
          <w:color w:val="000000"/>
          <w:sz w:val="22"/>
          <w:szCs w:val="22"/>
        </w:rPr>
        <w:t xml:space="preserve"> </w:t>
      </w:r>
      <w:r w:rsidRPr="00807670">
        <w:rPr>
          <w:sz w:val="22"/>
          <w:szCs w:val="22"/>
          <w:lang w:eastAsia="ru-RU"/>
        </w:rPr>
        <w:t xml:space="preserve">в адрес рабочей группы администрации </w:t>
      </w:r>
      <w:r w:rsidR="004E6C2C">
        <w:rPr>
          <w:sz w:val="22"/>
          <w:szCs w:val="22"/>
          <w:lang w:eastAsia="ru-RU"/>
        </w:rPr>
        <w:t>Савинского</w:t>
      </w:r>
      <w:r w:rsidRPr="00807670">
        <w:rPr>
          <w:sz w:val="22"/>
          <w:szCs w:val="22"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обсуждения, не поступили.</w:t>
      </w:r>
    </w:p>
    <w:p w:rsidR="00807670" w:rsidRPr="00807670" w:rsidRDefault="00807670" w:rsidP="00807670">
      <w:pPr>
        <w:pStyle w:val="a5"/>
        <w:tabs>
          <w:tab w:val="left" w:pos="10205"/>
        </w:tabs>
        <w:ind w:right="-32"/>
        <w:jc w:val="both"/>
        <w:rPr>
          <w:b/>
          <w:sz w:val="22"/>
          <w:szCs w:val="22"/>
        </w:rPr>
      </w:pPr>
    </w:p>
    <w:p w:rsidR="00735879" w:rsidRPr="00527348" w:rsidRDefault="00735879" w:rsidP="00591AA2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Решили:</w:t>
      </w:r>
    </w:p>
    <w:p w:rsidR="00735879" w:rsidRPr="00233EDF" w:rsidRDefault="00735879" w:rsidP="00807670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lang w:eastAsia="ru-RU"/>
        </w:rPr>
        <w:t xml:space="preserve">            Рекомендовать Администрации </w:t>
      </w:r>
      <w:r w:rsidR="004E6C2C">
        <w:rPr>
          <w:rFonts w:ascii="Times New Roman" w:hAnsi="Times New Roman" w:cs="Times New Roman"/>
          <w:lang w:eastAsia="ru-RU"/>
        </w:rPr>
        <w:t>Савинског</w:t>
      </w:r>
      <w:r w:rsidR="005904EE">
        <w:rPr>
          <w:rFonts w:ascii="Times New Roman" w:hAnsi="Times New Roman" w:cs="Times New Roman"/>
          <w:lang w:eastAsia="ru-RU"/>
        </w:rPr>
        <w:t>о</w:t>
      </w:r>
      <w:r w:rsidRPr="00233EDF">
        <w:rPr>
          <w:rFonts w:ascii="Times New Roman" w:hAnsi="Times New Roman" w:cs="Times New Roman"/>
          <w:lang w:eastAsia="ru-RU"/>
        </w:rPr>
        <w:t xml:space="preserve"> сельского поселения Палласовского</w:t>
      </w:r>
      <w:r>
        <w:rPr>
          <w:rFonts w:ascii="Times New Roman" w:hAnsi="Times New Roman" w:cs="Times New Roman"/>
          <w:lang w:eastAsia="ru-RU"/>
        </w:rPr>
        <w:t xml:space="preserve"> муниципального района </w:t>
      </w:r>
      <w:r w:rsidRPr="00233EDF">
        <w:rPr>
          <w:rFonts w:ascii="Times New Roman" w:hAnsi="Times New Roman" w:cs="Times New Roman"/>
          <w:lang w:eastAsia="ru-RU"/>
        </w:rPr>
        <w:t xml:space="preserve">Волгоградской области утвердить </w:t>
      </w:r>
      <w:r>
        <w:rPr>
          <w:rFonts w:ascii="Times New Roman" w:hAnsi="Times New Roman" w:cs="Times New Roman"/>
          <w:lang w:eastAsia="ru-RU"/>
        </w:rPr>
        <w:t xml:space="preserve">постановление </w:t>
      </w:r>
      <w:r w:rsidR="00807670" w:rsidRPr="00807670">
        <w:rPr>
          <w:rFonts w:ascii="Times New Roman" w:hAnsi="Times New Roman" w:cs="Times New Roman"/>
        </w:rPr>
        <w:t>«</w:t>
      </w:r>
      <w:r w:rsidR="00807670" w:rsidRPr="00807670">
        <w:rPr>
          <w:rFonts w:ascii="Times New Roman" w:hAnsi="Times New Roman" w:cs="Times New Roman"/>
          <w:bCs/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4E6C2C">
        <w:rPr>
          <w:rFonts w:ascii="Times New Roman" w:hAnsi="Times New Roman" w:cs="Times New Roman"/>
          <w:bCs/>
          <w:color w:val="000000"/>
        </w:rPr>
        <w:t>Савинском</w:t>
      </w:r>
      <w:r w:rsidR="00041A62">
        <w:rPr>
          <w:rFonts w:ascii="Times New Roman" w:hAnsi="Times New Roman" w:cs="Times New Roman"/>
          <w:bCs/>
          <w:color w:val="000000"/>
        </w:rPr>
        <w:t xml:space="preserve"> сельском поселении на 2023</w:t>
      </w:r>
      <w:r w:rsidR="00807670" w:rsidRPr="00807670">
        <w:rPr>
          <w:rFonts w:ascii="Times New Roman" w:hAnsi="Times New Roman" w:cs="Times New Roman"/>
          <w:bCs/>
          <w:color w:val="000000"/>
        </w:rPr>
        <w:t xml:space="preserve"> год»</w:t>
      </w:r>
      <w:r w:rsidR="00807670">
        <w:rPr>
          <w:rFonts w:ascii="Times New Roman" w:hAnsi="Times New Roman" w:cs="Times New Roman"/>
          <w:bCs/>
          <w:color w:val="000000"/>
        </w:rPr>
        <w:t>.</w:t>
      </w:r>
    </w:p>
    <w:p w:rsidR="00735879" w:rsidRPr="00807670" w:rsidRDefault="00807670" w:rsidP="0023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>Заместитель председателя</w:t>
      </w:r>
      <w:r w:rsidR="00735879" w:rsidRPr="00807670">
        <w:rPr>
          <w:rFonts w:ascii="Times New Roman" w:hAnsi="Times New Roman" w:cs="Times New Roman"/>
          <w:sz w:val="20"/>
          <w:szCs w:val="20"/>
          <w:lang w:eastAsia="ru-RU"/>
        </w:rPr>
        <w:t xml:space="preserve"> комиссии:</w:t>
      </w:r>
    </w:p>
    <w:p w:rsidR="00735879" w:rsidRPr="005904EE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 w:rsidR="005904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E6C2C">
        <w:rPr>
          <w:rFonts w:ascii="Times New Roman" w:hAnsi="Times New Roman" w:cs="Times New Roman"/>
          <w:sz w:val="20"/>
          <w:szCs w:val="20"/>
          <w:lang w:eastAsia="ru-RU"/>
        </w:rPr>
        <w:t>Н.Н.Белова</w:t>
      </w:r>
      <w:proofErr w:type="spellEnd"/>
    </w:p>
    <w:p w:rsidR="00735879" w:rsidRPr="00807670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879" w:rsidRPr="00807670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  <w:r w:rsidR="00807670" w:rsidRPr="00807670">
        <w:rPr>
          <w:rFonts w:ascii="Times New Roman" w:hAnsi="Times New Roman" w:cs="Times New Roman"/>
          <w:sz w:val="20"/>
          <w:szCs w:val="20"/>
          <w:lang w:eastAsia="ru-RU"/>
        </w:rPr>
        <w:t xml:space="preserve"> комиссии</w:t>
      </w:r>
      <w:r w:rsidRPr="00807670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735879" w:rsidRPr="00807670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 </w:t>
      </w:r>
      <w:proofErr w:type="spellStart"/>
      <w:r w:rsidR="005904EE">
        <w:rPr>
          <w:rFonts w:ascii="Times New Roman" w:hAnsi="Times New Roman" w:cs="Times New Roman"/>
          <w:sz w:val="20"/>
          <w:szCs w:val="20"/>
          <w:lang w:eastAsia="ru-RU"/>
        </w:rPr>
        <w:t>Л.</w:t>
      </w:r>
      <w:r w:rsidR="004E6C2C">
        <w:rPr>
          <w:rFonts w:ascii="Times New Roman" w:hAnsi="Times New Roman" w:cs="Times New Roman"/>
          <w:sz w:val="20"/>
          <w:szCs w:val="20"/>
          <w:lang w:eastAsia="ru-RU"/>
        </w:rPr>
        <w:t>В.Евтеева</w:t>
      </w:r>
      <w:proofErr w:type="spellEnd"/>
    </w:p>
    <w:p w:rsidR="00735879" w:rsidRPr="00807670" w:rsidRDefault="00735879" w:rsidP="0080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879" w:rsidRPr="00807670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>Члены комиссии:</w:t>
      </w:r>
    </w:p>
    <w:p w:rsidR="00735879" w:rsidRPr="00807670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879" w:rsidRPr="00807670" w:rsidRDefault="00735879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5904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E6C2C">
        <w:rPr>
          <w:rFonts w:ascii="Times New Roman" w:hAnsi="Times New Roman" w:cs="Times New Roman"/>
          <w:sz w:val="20"/>
          <w:szCs w:val="20"/>
          <w:lang w:eastAsia="ru-RU"/>
        </w:rPr>
        <w:t>А.А.Лидер</w:t>
      </w:r>
      <w:proofErr w:type="spellEnd"/>
    </w:p>
    <w:p w:rsidR="00735879" w:rsidRPr="00807670" w:rsidRDefault="00735879" w:rsidP="0080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879" w:rsidRDefault="00735879" w:rsidP="0080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670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 w:rsidR="005904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E6C2C">
        <w:rPr>
          <w:rFonts w:ascii="Times New Roman" w:hAnsi="Times New Roman" w:cs="Times New Roman"/>
          <w:sz w:val="20"/>
          <w:szCs w:val="20"/>
          <w:lang w:eastAsia="ru-RU"/>
        </w:rPr>
        <w:t>Н.К.Кадралиев</w:t>
      </w:r>
      <w:proofErr w:type="spellEnd"/>
    </w:p>
    <w:p w:rsidR="004E6C2C" w:rsidRDefault="004E6C2C" w:rsidP="0080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E6C2C" w:rsidRDefault="004E6C2C" w:rsidP="0080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E6C2C" w:rsidRDefault="004E6C2C" w:rsidP="0080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4EE" w:rsidRDefault="005904EE" w:rsidP="0080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5904EE" w:rsidSect="0008705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8"/>
    <w:rsid w:val="00037227"/>
    <w:rsid w:val="00041A62"/>
    <w:rsid w:val="000614D4"/>
    <w:rsid w:val="00072ED9"/>
    <w:rsid w:val="0008705E"/>
    <w:rsid w:val="00123935"/>
    <w:rsid w:val="00165BA1"/>
    <w:rsid w:val="00184B9F"/>
    <w:rsid w:val="001A6671"/>
    <w:rsid w:val="001D2704"/>
    <w:rsid w:val="002166D3"/>
    <w:rsid w:val="00233EDF"/>
    <w:rsid w:val="00385C8D"/>
    <w:rsid w:val="00412DAB"/>
    <w:rsid w:val="00421D22"/>
    <w:rsid w:val="004231B1"/>
    <w:rsid w:val="004E6C2C"/>
    <w:rsid w:val="005011AC"/>
    <w:rsid w:val="00527348"/>
    <w:rsid w:val="005503C1"/>
    <w:rsid w:val="00587144"/>
    <w:rsid w:val="005904EE"/>
    <w:rsid w:val="00591AA2"/>
    <w:rsid w:val="005C0C83"/>
    <w:rsid w:val="005C12CA"/>
    <w:rsid w:val="005D585F"/>
    <w:rsid w:val="00611EA1"/>
    <w:rsid w:val="00655109"/>
    <w:rsid w:val="0069018B"/>
    <w:rsid w:val="006D2DCD"/>
    <w:rsid w:val="0070709E"/>
    <w:rsid w:val="00735879"/>
    <w:rsid w:val="007503BB"/>
    <w:rsid w:val="00793F27"/>
    <w:rsid w:val="007A4F9A"/>
    <w:rsid w:val="007A53C8"/>
    <w:rsid w:val="007B7545"/>
    <w:rsid w:val="00807670"/>
    <w:rsid w:val="008241BA"/>
    <w:rsid w:val="00862D72"/>
    <w:rsid w:val="008E1001"/>
    <w:rsid w:val="00923EF7"/>
    <w:rsid w:val="00930742"/>
    <w:rsid w:val="009576A1"/>
    <w:rsid w:val="00993265"/>
    <w:rsid w:val="009D7427"/>
    <w:rsid w:val="00A82F7B"/>
    <w:rsid w:val="00A83642"/>
    <w:rsid w:val="00AA3F70"/>
    <w:rsid w:val="00BC068E"/>
    <w:rsid w:val="00BE39BA"/>
    <w:rsid w:val="00C570BF"/>
    <w:rsid w:val="00C75BBC"/>
    <w:rsid w:val="00C76F22"/>
    <w:rsid w:val="00C90180"/>
    <w:rsid w:val="00C95075"/>
    <w:rsid w:val="00CB4994"/>
    <w:rsid w:val="00D04429"/>
    <w:rsid w:val="00D45FE9"/>
    <w:rsid w:val="00DC1E71"/>
    <w:rsid w:val="00DC45D1"/>
    <w:rsid w:val="00DF3F97"/>
    <w:rsid w:val="00EE3344"/>
    <w:rsid w:val="00EE6AFF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2D5C"/>
  <w15:docId w15:val="{B05C8D81-0D02-4CD9-97CF-EC5F528E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b/>
      <w:bCs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807670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807670"/>
    <w:rPr>
      <w:rFonts w:ascii="Times New Roman" w:eastAsia="Times New Roman" w:hAnsi="Times New Roman"/>
      <w:sz w:val="28"/>
      <w:szCs w:val="20"/>
      <w:lang w:eastAsia="zh-CN"/>
    </w:rPr>
  </w:style>
  <w:style w:type="character" w:styleId="a7">
    <w:name w:val="Hyperlink"/>
    <w:basedOn w:val="a0"/>
    <w:uiPriority w:val="99"/>
    <w:unhideWhenUsed/>
    <w:rsid w:val="008076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&#1089;&#1072;&#1074;&#1080;&#1085;&#1089;&#1082;&#1086;&#1077;-&#1089;&#1087;.&#1088;&#1092;/normativnye-dokumenty/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ASUS</dc:creator>
  <cp:lastModifiedBy>OS-10</cp:lastModifiedBy>
  <cp:revision>4</cp:revision>
  <cp:lastPrinted>2022-11-17T11:58:00Z</cp:lastPrinted>
  <dcterms:created xsi:type="dcterms:W3CDTF">2022-11-17T12:33:00Z</dcterms:created>
  <dcterms:modified xsi:type="dcterms:W3CDTF">2022-11-17T12:37:00Z</dcterms:modified>
</cp:coreProperties>
</file>