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25" w:rsidRPr="00CD668B" w:rsidRDefault="00C8528A" w:rsidP="00C8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21E70F0A">
            <wp:extent cx="73152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Проект</w:t>
      </w:r>
    </w:p>
    <w:p w:rsidR="00187525" w:rsidRPr="00CD668B" w:rsidRDefault="00187525" w:rsidP="00CD66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187525" w:rsidRPr="00CD668B" w:rsidRDefault="00187525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CD668B" w:rsidRDefault="00AC5184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CD668B" w:rsidRDefault="00AC5184" w:rsidP="00CD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9F0812">
        <w:rPr>
          <w:rFonts w:ascii="Times New Roman" w:eastAsia="Times New Roman" w:hAnsi="Times New Roman" w:cs="Times New Roman"/>
          <w:b/>
          <w:bCs/>
          <w:sz w:val="26"/>
          <w:szCs w:val="26"/>
        </w:rPr>
        <w:t>САВИНСКОГО</w:t>
      </w: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AC5184" w:rsidRPr="00CD668B" w:rsidRDefault="00AC5184" w:rsidP="00CD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CD668B" w:rsidRDefault="00AC5184" w:rsidP="00CD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CD668B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CD668B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CD668B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9845FE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2A0D2A" w:rsidRPr="00CD668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845FE" w:rsidRPr="00CD668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6841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0812">
        <w:rPr>
          <w:rFonts w:ascii="Times New Roman" w:eastAsia="Times New Roman" w:hAnsi="Times New Roman" w:cs="Times New Roman"/>
          <w:sz w:val="26"/>
          <w:szCs w:val="26"/>
        </w:rPr>
        <w:t>Савинка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9E4E5F" w:rsidRPr="00CD668B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C5184" w:rsidRPr="00CD668B" w:rsidRDefault="00AC5184" w:rsidP="00CD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0812">
        <w:rPr>
          <w:rFonts w:ascii="Times New Roman" w:eastAsia="Times New Roman" w:hAnsi="Times New Roman" w:cs="Times New Roman"/>
          <w:b/>
          <w:sz w:val="26"/>
          <w:szCs w:val="26"/>
        </w:rPr>
        <w:t>54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9F0812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9F0812"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="00363609" w:rsidRPr="00CD668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F081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AC5184" w:rsidRPr="00CD668B" w:rsidRDefault="009F0812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="00AC5184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C8528A" w:rsidRDefault="00AC5184" w:rsidP="009F0812">
      <w:pPr>
        <w:spacing w:after="0" w:line="240" w:lineRule="auto"/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  <w:r w:rsidR="009F0812" w:rsidRPr="009F0812">
        <w:t xml:space="preserve"> </w:t>
      </w:r>
      <w:r w:rsidR="00C8528A">
        <w:t xml:space="preserve"> </w:t>
      </w:r>
    </w:p>
    <w:p w:rsidR="00C8528A" w:rsidRDefault="00C8528A" w:rsidP="009F08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t>(</w:t>
      </w:r>
      <w:r w:rsidR="009F0812" w:rsidRPr="009F0812">
        <w:rPr>
          <w:rFonts w:ascii="Times New Roman" w:eastAsia="Times New Roman" w:hAnsi="Times New Roman" w:cs="Times New Roman"/>
          <w:b/>
          <w:sz w:val="26"/>
          <w:szCs w:val="26"/>
        </w:rPr>
        <w:t>в редакции постановлений № 88 от «06» нояб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ря 2020г., </w:t>
      </w:r>
    </w:p>
    <w:p w:rsidR="00C8528A" w:rsidRDefault="00C8528A" w:rsidP="009F08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№50 от 04 июня 2021г,</w:t>
      </w:r>
      <w:r w:rsidR="009F0812" w:rsidRPr="009F0812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9F081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0812" w:rsidRPr="009F0812">
        <w:rPr>
          <w:rFonts w:ascii="Times New Roman" w:eastAsia="Times New Roman" w:hAnsi="Times New Roman" w:cs="Times New Roman"/>
          <w:b/>
          <w:sz w:val="26"/>
          <w:szCs w:val="26"/>
        </w:rPr>
        <w:t>47 от 04 апреля 2022.,</w:t>
      </w:r>
    </w:p>
    <w:p w:rsidR="00AC5184" w:rsidRPr="00CD668B" w:rsidRDefault="009F0812" w:rsidP="009F08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0812">
        <w:rPr>
          <w:rFonts w:ascii="Times New Roman" w:eastAsia="Times New Roman" w:hAnsi="Times New Roman" w:cs="Times New Roman"/>
          <w:b/>
          <w:sz w:val="26"/>
          <w:szCs w:val="26"/>
        </w:rPr>
        <w:t>№101от «29» июня 2022г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,№ 30 от 15 мая 2023г)</w:t>
      </w:r>
    </w:p>
    <w:p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CD668B" w:rsidRDefault="00AC5184" w:rsidP="00CD66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9F081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F081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C5184" w:rsidRPr="00CD668B" w:rsidRDefault="00AC5184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CD668B" w:rsidRDefault="00AC5184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ED4" w:rsidRPr="00C8528A" w:rsidRDefault="00363609" w:rsidP="00C85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CD668B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9F081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Pr="009F0812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9F0812" w:rsidRPr="009F0812">
        <w:rPr>
          <w:rFonts w:ascii="Times New Roman" w:eastAsia="Times New Roman" w:hAnsi="Times New Roman" w:cs="Times New Roman"/>
          <w:sz w:val="26"/>
          <w:szCs w:val="26"/>
        </w:rPr>
        <w:t xml:space="preserve">№ 54от «13» июня 2019 года </w:t>
      </w:r>
      <w:r w:rsidRPr="009F081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</w:t>
      </w:r>
      <w:r w:rsidRPr="00C8528A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собственности </w:t>
      </w:r>
      <w:r w:rsidR="009F0812" w:rsidRPr="00C8528A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C8528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в постоянное (бессрочное) пользование»</w:t>
      </w:r>
      <w:r w:rsidR="00B613DA" w:rsidRPr="00C852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528A" w:rsidRPr="00C8528A">
        <w:rPr>
          <w:rFonts w:ascii="Times New Roman" w:eastAsia="Times New Roman" w:hAnsi="Times New Roman" w:cs="Times New Roman"/>
          <w:sz w:val="26"/>
          <w:szCs w:val="26"/>
        </w:rPr>
        <w:t xml:space="preserve"> в редакции постановлений № 88 от «06» ноября 2020г., №50 от 04 июня 2021г,№ 47 от 04 апреля 2022.,№101от «29» июня 2022г,№ 30 от 15 мая 2023г)</w:t>
      </w:r>
    </w:p>
    <w:p w:rsidR="000210CB" w:rsidRPr="00CD668B" w:rsidRDefault="000210C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23CBC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E23CBC" w:rsidRPr="00CD668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3CBC"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:rsidR="009A5F18" w:rsidRPr="00CD668B" w:rsidRDefault="009A5F18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E41C0"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41C0" w:rsidRPr="00CD668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D668B" w:rsidRPr="00CD668B" w:rsidRDefault="00CD668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Конституция Российской Федерации («Российская газета», № 237, 25.12.1993);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D668B" w:rsidRPr="00CD668B" w:rsidRDefault="00CD668B" w:rsidP="00CD6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D668B" w:rsidRPr="00CD668B" w:rsidRDefault="00CD668B" w:rsidP="00CD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CD668B" w:rsidRPr="00CD668B" w:rsidRDefault="00CD668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CD668B" w:rsidRPr="00CD668B" w:rsidRDefault="00CD668B" w:rsidP="00CD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D668B" w:rsidRPr="00CD668B" w:rsidRDefault="00CD668B" w:rsidP="00CD6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постановление Правительства Российской Федерации от 09.04.2022          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CD668B" w:rsidRPr="00CD668B" w:rsidRDefault="00CD668B" w:rsidP="00CD6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CD668B" w:rsidRPr="00CD668B" w:rsidRDefault="00CD668B" w:rsidP="00CD6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CD668B">
        <w:rPr>
          <w:rFonts w:ascii="Times New Roman" w:eastAsia="Calibri" w:hAnsi="Times New Roman" w:cs="Times New Roman"/>
          <w:sz w:val="26"/>
          <w:szCs w:val="26"/>
          <w:lang w:eastAsia="zh-CN"/>
        </w:rPr>
        <w:t>Официальный интернет-портал правовой информации http://pravo.gov.ru, 02.06.2022);</w:t>
      </w:r>
    </w:p>
    <w:p w:rsidR="00E23CBC" w:rsidRPr="00CD668B" w:rsidRDefault="009A5F18" w:rsidP="00C6581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9F081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Савинского</w:t>
      </w:r>
      <w:r w:rsidRPr="00CD668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 w:rsidRPr="00CD668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CD668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Подпункт 8 пункта 2.11 Раздела 2 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:rsidR="00D17423" w:rsidRPr="00C65810" w:rsidRDefault="00CD668B" w:rsidP="00C6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lastRenderedPageBreak/>
        <w:t>расположенных на таком земельном участке, или правообладатель такого земельного участка;».</w:t>
      </w:r>
    </w:p>
    <w:p w:rsidR="00AC5184" w:rsidRPr="00CD668B" w:rsidRDefault="00AC5184" w:rsidP="00CD66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2A0D2A" w:rsidRPr="00C65810" w:rsidRDefault="00AC5184" w:rsidP="00C6581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CD668B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C8528A" w:rsidRDefault="00C8528A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528A" w:rsidRDefault="00C8528A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D2A" w:rsidRPr="00CD668B" w:rsidRDefault="002A0D2A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9F0812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AC5184" w:rsidRPr="00CD668B" w:rsidRDefault="002A0D2A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</w:t>
      </w:r>
      <w:r w:rsidR="00C8528A">
        <w:rPr>
          <w:rFonts w:ascii="Times New Roman" w:eastAsia="Times New Roman" w:hAnsi="Times New Roman" w:cs="Times New Roman"/>
          <w:b/>
          <w:sz w:val="26"/>
          <w:szCs w:val="26"/>
        </w:rPr>
        <w:t>А.И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C8528A">
        <w:rPr>
          <w:rFonts w:ascii="Times New Roman" w:eastAsia="Times New Roman" w:hAnsi="Times New Roman" w:cs="Times New Roman"/>
          <w:b/>
          <w:sz w:val="26"/>
          <w:szCs w:val="26"/>
        </w:rPr>
        <w:t>Солодовникова</w:t>
      </w:r>
    </w:p>
    <w:p w:rsidR="000B1627" w:rsidRPr="00CD668B" w:rsidRDefault="00AC5184" w:rsidP="00CD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CD668B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65810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0B1627" w:rsidRPr="00CD668B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DF" w:rsidRDefault="004C3FDF" w:rsidP="00357ED4">
      <w:pPr>
        <w:spacing w:after="0" w:line="240" w:lineRule="auto"/>
      </w:pPr>
      <w:r>
        <w:separator/>
      </w:r>
    </w:p>
  </w:endnote>
  <w:endnote w:type="continuationSeparator" w:id="0">
    <w:p w:rsidR="004C3FDF" w:rsidRDefault="004C3FDF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DF" w:rsidRDefault="004C3FDF" w:rsidP="00357ED4">
      <w:pPr>
        <w:spacing w:after="0" w:line="240" w:lineRule="auto"/>
      </w:pPr>
      <w:r>
        <w:separator/>
      </w:r>
    </w:p>
  </w:footnote>
  <w:footnote w:type="continuationSeparator" w:id="0">
    <w:p w:rsidR="004C3FDF" w:rsidRDefault="004C3FDF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4"/>
    <w:rsid w:val="000210CB"/>
    <w:rsid w:val="00032A19"/>
    <w:rsid w:val="00061964"/>
    <w:rsid w:val="000B1627"/>
    <w:rsid w:val="000D5C4A"/>
    <w:rsid w:val="000F76F6"/>
    <w:rsid w:val="00123FC5"/>
    <w:rsid w:val="00153FC0"/>
    <w:rsid w:val="00162FE5"/>
    <w:rsid w:val="00171315"/>
    <w:rsid w:val="00186841"/>
    <w:rsid w:val="00187525"/>
    <w:rsid w:val="001A1444"/>
    <w:rsid w:val="001E3916"/>
    <w:rsid w:val="002707B7"/>
    <w:rsid w:val="0027546C"/>
    <w:rsid w:val="002A0D2A"/>
    <w:rsid w:val="002A207B"/>
    <w:rsid w:val="002A6A43"/>
    <w:rsid w:val="002C7904"/>
    <w:rsid w:val="002D5031"/>
    <w:rsid w:val="00325E47"/>
    <w:rsid w:val="00330299"/>
    <w:rsid w:val="00357ED4"/>
    <w:rsid w:val="00363609"/>
    <w:rsid w:val="003674B1"/>
    <w:rsid w:val="00384DC0"/>
    <w:rsid w:val="003D27C4"/>
    <w:rsid w:val="00444EFE"/>
    <w:rsid w:val="004A2A84"/>
    <w:rsid w:val="004C3FDF"/>
    <w:rsid w:val="004E0409"/>
    <w:rsid w:val="004E3240"/>
    <w:rsid w:val="005074F0"/>
    <w:rsid w:val="005E38C5"/>
    <w:rsid w:val="005F44D9"/>
    <w:rsid w:val="00670F63"/>
    <w:rsid w:val="006961FC"/>
    <w:rsid w:val="006A5E77"/>
    <w:rsid w:val="006B2CE0"/>
    <w:rsid w:val="007059BA"/>
    <w:rsid w:val="00713C36"/>
    <w:rsid w:val="00757A9B"/>
    <w:rsid w:val="007947C1"/>
    <w:rsid w:val="007C5B50"/>
    <w:rsid w:val="00885FE1"/>
    <w:rsid w:val="008C0BD1"/>
    <w:rsid w:val="008C7958"/>
    <w:rsid w:val="008D2E87"/>
    <w:rsid w:val="00906CBC"/>
    <w:rsid w:val="009243F5"/>
    <w:rsid w:val="009255C4"/>
    <w:rsid w:val="00964A36"/>
    <w:rsid w:val="009845FE"/>
    <w:rsid w:val="009A5F18"/>
    <w:rsid w:val="009B067D"/>
    <w:rsid w:val="009E3113"/>
    <w:rsid w:val="009E3A7B"/>
    <w:rsid w:val="009E4E5F"/>
    <w:rsid w:val="009F0812"/>
    <w:rsid w:val="00A13805"/>
    <w:rsid w:val="00A23E25"/>
    <w:rsid w:val="00A931B0"/>
    <w:rsid w:val="00AC46C5"/>
    <w:rsid w:val="00AC5184"/>
    <w:rsid w:val="00AE33CB"/>
    <w:rsid w:val="00AE41C0"/>
    <w:rsid w:val="00B06665"/>
    <w:rsid w:val="00B613DA"/>
    <w:rsid w:val="00BA1735"/>
    <w:rsid w:val="00BA31D0"/>
    <w:rsid w:val="00BC30E2"/>
    <w:rsid w:val="00BC7A7B"/>
    <w:rsid w:val="00C26591"/>
    <w:rsid w:val="00C46180"/>
    <w:rsid w:val="00C473EE"/>
    <w:rsid w:val="00C65810"/>
    <w:rsid w:val="00C8528A"/>
    <w:rsid w:val="00CD668B"/>
    <w:rsid w:val="00D039CA"/>
    <w:rsid w:val="00D17423"/>
    <w:rsid w:val="00D33081"/>
    <w:rsid w:val="00D579F7"/>
    <w:rsid w:val="00D65196"/>
    <w:rsid w:val="00DC09F6"/>
    <w:rsid w:val="00DD5781"/>
    <w:rsid w:val="00E057D2"/>
    <w:rsid w:val="00E23CBC"/>
    <w:rsid w:val="00E252AB"/>
    <w:rsid w:val="00E316FD"/>
    <w:rsid w:val="00E75F93"/>
    <w:rsid w:val="00E91A62"/>
    <w:rsid w:val="00ED3E82"/>
    <w:rsid w:val="00F91208"/>
    <w:rsid w:val="00FA3668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FF76"/>
  <w15:docId w15:val="{FED0C5E4-D419-41E6-98A1-0F603DF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FA34-CF00-47B7-BBF4-B23C97FF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11</cp:revision>
  <cp:lastPrinted>2024-03-13T08:51:00Z</cp:lastPrinted>
  <dcterms:created xsi:type="dcterms:W3CDTF">2024-03-12T09:28:00Z</dcterms:created>
  <dcterms:modified xsi:type="dcterms:W3CDTF">2024-03-13T08:51:00Z</dcterms:modified>
</cp:coreProperties>
</file>