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CC" w:rsidRDefault="003930DF">
      <w:pPr>
        <w:pStyle w:val="ac"/>
        <w:tabs>
          <w:tab w:val="left" w:pos="7450"/>
        </w:tabs>
        <w:jc w:val="left"/>
        <w:rPr>
          <w:b/>
        </w:rPr>
      </w:pPr>
      <w:r>
        <w:t xml:space="preserve">                                                            </w:t>
      </w:r>
      <w:r>
        <w:rPr>
          <w:noProof/>
          <w:sz w:val="24"/>
        </w:rPr>
        <w:drawing>
          <wp:inline distT="0" distB="0" distL="0" distR="0">
            <wp:extent cx="609727" cy="60731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09727" cy="60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B251CC" w:rsidRDefault="003930DF">
      <w:pPr>
        <w:jc w:val="center"/>
        <w:rPr>
          <w:b/>
          <w:sz w:val="28"/>
        </w:rPr>
      </w:pPr>
      <w:r>
        <w:rPr>
          <w:b/>
          <w:sz w:val="28"/>
        </w:rPr>
        <w:t>ВОЛГОГРАДСКАЯ ОБЛАСТЬ</w:t>
      </w:r>
    </w:p>
    <w:p w:rsidR="00B251CC" w:rsidRDefault="003930DF">
      <w:pPr>
        <w:jc w:val="center"/>
        <w:rPr>
          <w:b/>
          <w:sz w:val="28"/>
        </w:rPr>
      </w:pPr>
      <w:r>
        <w:rPr>
          <w:b/>
          <w:sz w:val="28"/>
        </w:rPr>
        <w:t>ПАЛЛАСОВСКИЙ МУНИЦИПАЛЬНЫЙ РАЙОН</w:t>
      </w:r>
    </w:p>
    <w:p w:rsidR="00B251CC" w:rsidRDefault="003930DF">
      <w:pPr>
        <w:tabs>
          <w:tab w:val="center" w:pos="4677"/>
          <w:tab w:val="right" w:pos="9355"/>
        </w:tabs>
        <w:rPr>
          <w:sz w:val="28"/>
        </w:rPr>
      </w:pPr>
      <w:r>
        <w:rPr>
          <w:b/>
          <w:sz w:val="28"/>
        </w:rPr>
        <w:tab/>
        <w:t xml:space="preserve">   САВИНСКИЙ СЕЛЬСКИЙ СОВЕТ</w:t>
      </w:r>
      <w:r>
        <w:rPr>
          <w:b/>
          <w:sz w:val="28"/>
        </w:rPr>
        <w:tab/>
      </w:r>
    </w:p>
    <w:p w:rsidR="00B251CC" w:rsidRDefault="00B251CC">
      <w:pPr>
        <w:jc w:val="center"/>
        <w:rPr>
          <w:sz w:val="28"/>
        </w:rPr>
      </w:pPr>
    </w:p>
    <w:p w:rsidR="00B251CC" w:rsidRDefault="003930DF">
      <w:pPr>
        <w:jc w:val="center"/>
        <w:rPr>
          <w:sz w:val="28"/>
        </w:rPr>
      </w:pPr>
      <w:r>
        <w:rPr>
          <w:sz w:val="28"/>
        </w:rPr>
        <w:t>Р Е Ш Е Н И Е</w:t>
      </w:r>
    </w:p>
    <w:p w:rsidR="00B251CC" w:rsidRDefault="00B251CC">
      <w:pPr>
        <w:jc w:val="center"/>
        <w:rPr>
          <w:sz w:val="28"/>
        </w:rPr>
      </w:pPr>
    </w:p>
    <w:p w:rsidR="00B251CC" w:rsidRDefault="007D03EC">
      <w:pPr>
        <w:rPr>
          <w:b/>
        </w:rPr>
      </w:pPr>
      <w:r>
        <w:rPr>
          <w:b/>
        </w:rPr>
        <w:t>от «29</w:t>
      </w:r>
      <w:r w:rsidR="003930DF">
        <w:rPr>
          <w:b/>
        </w:rPr>
        <w:t xml:space="preserve">» </w:t>
      </w:r>
      <w:proofErr w:type="gramStart"/>
      <w:r w:rsidR="00BB482C">
        <w:rPr>
          <w:b/>
        </w:rPr>
        <w:t>декабря</w:t>
      </w:r>
      <w:r w:rsidR="003930DF">
        <w:rPr>
          <w:b/>
        </w:rPr>
        <w:t xml:space="preserve">  2025</w:t>
      </w:r>
      <w:proofErr w:type="gramEnd"/>
      <w:r w:rsidR="003930DF">
        <w:rPr>
          <w:b/>
        </w:rPr>
        <w:t xml:space="preserve"> года                                                                           № </w:t>
      </w:r>
      <w:r w:rsidR="004C1E8C">
        <w:rPr>
          <w:b/>
        </w:rPr>
        <w:t>3</w:t>
      </w:r>
      <w:r>
        <w:rPr>
          <w:b/>
        </w:rPr>
        <w:t>7</w:t>
      </w:r>
      <w:r w:rsidR="004C1E8C">
        <w:rPr>
          <w:b/>
        </w:rPr>
        <w:t>/</w:t>
      </w:r>
      <w:r>
        <w:rPr>
          <w:b/>
        </w:rPr>
        <w:t>1</w:t>
      </w:r>
    </w:p>
    <w:p w:rsidR="00B251CC" w:rsidRDefault="00B251CC"/>
    <w:p w:rsidR="00BB482C" w:rsidRDefault="00BB482C" w:rsidP="00BB4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proofErr w:type="gramStart"/>
      <w:r>
        <w:rPr>
          <w:sz w:val="28"/>
          <w:szCs w:val="28"/>
        </w:rPr>
        <w:t>принятии  бюджета</w:t>
      </w:r>
      <w:proofErr w:type="gramEnd"/>
      <w:r>
        <w:rPr>
          <w:sz w:val="28"/>
          <w:szCs w:val="28"/>
        </w:rPr>
        <w:t xml:space="preserve"> Савинского сельского поселения </w:t>
      </w:r>
      <w:proofErr w:type="spellStart"/>
      <w:r>
        <w:rPr>
          <w:sz w:val="28"/>
          <w:szCs w:val="28"/>
        </w:rPr>
        <w:t>Палласовского</w:t>
      </w:r>
      <w:proofErr w:type="spellEnd"/>
      <w:r>
        <w:rPr>
          <w:sz w:val="28"/>
          <w:szCs w:val="28"/>
        </w:rPr>
        <w:t xml:space="preserve"> муниципального района на 2026 год и на плановый период 2027-2028 года в</w:t>
      </w:r>
      <w:r w:rsidR="007D03EC">
        <w:rPr>
          <w:sz w:val="28"/>
          <w:szCs w:val="28"/>
        </w:rPr>
        <w:t>о втором</w:t>
      </w:r>
      <w:r>
        <w:rPr>
          <w:sz w:val="28"/>
          <w:szCs w:val="28"/>
        </w:rPr>
        <w:t xml:space="preserve"> чтении»</w:t>
      </w:r>
    </w:p>
    <w:p w:rsidR="00BB482C" w:rsidRDefault="00BB482C" w:rsidP="00BB482C">
      <w:pPr>
        <w:jc w:val="both"/>
        <w:rPr>
          <w:sz w:val="28"/>
          <w:szCs w:val="28"/>
        </w:rPr>
      </w:pPr>
    </w:p>
    <w:p w:rsidR="00BB482C" w:rsidRDefault="00BB482C" w:rsidP="00BB482C">
      <w:pPr>
        <w:jc w:val="both"/>
        <w:rPr>
          <w:sz w:val="28"/>
          <w:szCs w:val="28"/>
        </w:rPr>
      </w:pPr>
    </w:p>
    <w:p w:rsidR="00BB482C" w:rsidRDefault="00BB482C" w:rsidP="00BB482C">
      <w:r>
        <w:t xml:space="preserve">В соответствии </w:t>
      </w:r>
      <w:proofErr w:type="gramStart"/>
      <w:r>
        <w:t>с  Федеральным</w:t>
      </w:r>
      <w:proofErr w:type="gramEnd"/>
      <w:r>
        <w:t xml:space="preserve"> законом от 06.10.2003г. №131-ФЗ «Об общих  принципах организации местного самоуправления в Российской Федерации», Уставом Савинского сельского поселения, руководствуясь Положением о бюджетном процессе в Савинском сельском поселении, утвержденным решением Савинского сельского Совета № 38/1 от 13.11.2018г.</w:t>
      </w:r>
    </w:p>
    <w:p w:rsidR="00BB482C" w:rsidRDefault="00BB482C" w:rsidP="00BB482C">
      <w:pPr>
        <w:jc w:val="both"/>
      </w:pPr>
      <w:r>
        <w:t xml:space="preserve"> Савинский сельский Совет,</w:t>
      </w:r>
    </w:p>
    <w:p w:rsidR="00BB482C" w:rsidRDefault="00BB482C" w:rsidP="00BB482C">
      <w:pPr>
        <w:jc w:val="both"/>
      </w:pPr>
    </w:p>
    <w:p w:rsidR="00BB482C" w:rsidRDefault="00BB482C" w:rsidP="00BB482C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rPr>
          <w:b/>
        </w:rPr>
        <w:t xml:space="preserve">                        Р Е Ш И </w:t>
      </w:r>
      <w:proofErr w:type="gramStart"/>
      <w:r>
        <w:rPr>
          <w:b/>
        </w:rPr>
        <w:t>Л :</w:t>
      </w:r>
      <w:proofErr w:type="gramEnd"/>
    </w:p>
    <w:p w:rsidR="00BB482C" w:rsidRDefault="00BB482C" w:rsidP="00BB482C">
      <w:pPr>
        <w:jc w:val="both"/>
        <w:rPr>
          <w:sz w:val="28"/>
          <w:szCs w:val="28"/>
        </w:rPr>
      </w:pPr>
    </w:p>
    <w:p w:rsidR="00BB482C" w:rsidRDefault="00BB482C" w:rsidP="00BB482C">
      <w:pPr>
        <w:jc w:val="both"/>
      </w:pPr>
      <w:r>
        <w:t>1.Принять в</w:t>
      </w:r>
      <w:r w:rsidR="007D03EC">
        <w:t>о втором</w:t>
      </w:r>
      <w:r>
        <w:t xml:space="preserve"> </w:t>
      </w:r>
      <w:proofErr w:type="gramStart"/>
      <w:r>
        <w:t>чтении  Бюджет</w:t>
      </w:r>
      <w:proofErr w:type="gramEnd"/>
      <w:r>
        <w:t xml:space="preserve"> Савинского сельского поселения </w:t>
      </w:r>
      <w:proofErr w:type="spellStart"/>
      <w:r>
        <w:t>Палласовского</w:t>
      </w:r>
      <w:proofErr w:type="spellEnd"/>
      <w:r>
        <w:t xml:space="preserve"> муниципального района на 2026</w:t>
      </w:r>
      <w:r w:rsidR="007D03EC">
        <w:t xml:space="preserve"> </w:t>
      </w:r>
      <w:r>
        <w:t xml:space="preserve">год и на плановый период  2027-2028 гг. </w:t>
      </w:r>
    </w:p>
    <w:p w:rsidR="00BB482C" w:rsidRPr="008C64BC" w:rsidRDefault="00BB482C" w:rsidP="00BB482C">
      <w:pPr>
        <w:jc w:val="both"/>
      </w:pPr>
      <w:r>
        <w:t xml:space="preserve">по </w:t>
      </w:r>
      <w:proofErr w:type="gramStart"/>
      <w:r>
        <w:t>доходам :</w:t>
      </w:r>
      <w:proofErr w:type="gramEnd"/>
      <w:r>
        <w:t xml:space="preserve">  2026 г</w:t>
      </w:r>
      <w:r w:rsidRPr="008C64BC">
        <w:t xml:space="preserve">.- </w:t>
      </w:r>
      <w:r w:rsidR="00B23953">
        <w:t>18 570,817</w:t>
      </w:r>
      <w:r w:rsidRPr="008C64BC">
        <w:t xml:space="preserve"> </w:t>
      </w:r>
      <w:proofErr w:type="spellStart"/>
      <w:r w:rsidRPr="008C64BC">
        <w:t>тыс.руб</w:t>
      </w:r>
      <w:proofErr w:type="spellEnd"/>
      <w:r w:rsidRPr="008C64BC">
        <w:t>., 202</w:t>
      </w:r>
      <w:r>
        <w:t>7</w:t>
      </w:r>
      <w:r w:rsidRPr="008C64BC">
        <w:t xml:space="preserve">г.- </w:t>
      </w:r>
      <w:r>
        <w:t>12 716,842</w:t>
      </w:r>
      <w:r w:rsidRPr="008C64BC">
        <w:t xml:space="preserve"> </w:t>
      </w:r>
      <w:proofErr w:type="spellStart"/>
      <w:r w:rsidRPr="008C64BC">
        <w:t>тыс.руб</w:t>
      </w:r>
      <w:proofErr w:type="spellEnd"/>
      <w:r w:rsidRPr="008C64BC">
        <w:t>., 202</w:t>
      </w:r>
      <w:r>
        <w:t>8</w:t>
      </w:r>
      <w:r w:rsidRPr="008C64BC">
        <w:t xml:space="preserve">г.- </w:t>
      </w:r>
      <w:r>
        <w:t>13 113,522</w:t>
      </w:r>
      <w:r w:rsidRPr="008C64BC">
        <w:t xml:space="preserve"> </w:t>
      </w:r>
      <w:proofErr w:type="spellStart"/>
      <w:r w:rsidRPr="008C64BC">
        <w:t>тыс.руб</w:t>
      </w:r>
      <w:proofErr w:type="spellEnd"/>
      <w:r w:rsidRPr="008C64BC">
        <w:t>.</w:t>
      </w:r>
    </w:p>
    <w:p w:rsidR="00BB482C" w:rsidRDefault="00BB482C" w:rsidP="00BB482C">
      <w:pPr>
        <w:jc w:val="both"/>
      </w:pPr>
      <w:r w:rsidRPr="008C64BC">
        <w:t xml:space="preserve">по </w:t>
      </w:r>
      <w:proofErr w:type="gramStart"/>
      <w:r w:rsidRPr="008C64BC">
        <w:t>расходам :</w:t>
      </w:r>
      <w:proofErr w:type="gramEnd"/>
      <w:r w:rsidRPr="008C64BC">
        <w:t xml:space="preserve"> </w:t>
      </w:r>
      <w:r>
        <w:t>2026 г</w:t>
      </w:r>
      <w:r w:rsidRPr="008C64BC">
        <w:t xml:space="preserve">.- </w:t>
      </w:r>
      <w:r w:rsidR="00B23953">
        <w:t>18 570,817</w:t>
      </w:r>
      <w:r w:rsidRPr="008C64BC">
        <w:t xml:space="preserve"> </w:t>
      </w:r>
      <w:proofErr w:type="spellStart"/>
      <w:r w:rsidRPr="008C64BC">
        <w:t>тыс.руб</w:t>
      </w:r>
      <w:proofErr w:type="spellEnd"/>
      <w:r w:rsidRPr="008C64BC">
        <w:t>., 202</w:t>
      </w:r>
      <w:r>
        <w:t>7</w:t>
      </w:r>
      <w:r w:rsidRPr="008C64BC">
        <w:t xml:space="preserve">г.- </w:t>
      </w:r>
      <w:r>
        <w:t>12 716,842</w:t>
      </w:r>
      <w:r w:rsidRPr="008C64BC">
        <w:t xml:space="preserve"> </w:t>
      </w:r>
      <w:proofErr w:type="spellStart"/>
      <w:r w:rsidRPr="008C64BC">
        <w:t>тыс.руб</w:t>
      </w:r>
      <w:proofErr w:type="spellEnd"/>
      <w:r w:rsidRPr="008C64BC">
        <w:t>., 202</w:t>
      </w:r>
      <w:r>
        <w:t>8</w:t>
      </w:r>
      <w:r w:rsidRPr="008C64BC">
        <w:t xml:space="preserve">г.- </w:t>
      </w:r>
      <w:r>
        <w:t>13 113,522</w:t>
      </w:r>
      <w:r w:rsidRPr="008C64BC">
        <w:t xml:space="preserve"> </w:t>
      </w:r>
      <w:proofErr w:type="spellStart"/>
      <w:r w:rsidRPr="008C64BC">
        <w:t>тыс.руб</w:t>
      </w:r>
      <w:proofErr w:type="spellEnd"/>
      <w:r w:rsidRPr="008C64BC">
        <w:t>.</w:t>
      </w:r>
    </w:p>
    <w:p w:rsidR="00BB482C" w:rsidRDefault="00BB482C" w:rsidP="00BB482C">
      <w:pPr>
        <w:jc w:val="both"/>
      </w:pPr>
      <w:r>
        <w:t>прогнозируемые условно-утвержденные расходы:</w:t>
      </w:r>
    </w:p>
    <w:p w:rsidR="00BB482C" w:rsidRDefault="00BB482C" w:rsidP="00BB482C">
      <w:pPr>
        <w:pStyle w:val="ConsNormal"/>
        <w:ind w:firstLine="0"/>
        <w:jc w:val="both"/>
      </w:pPr>
      <w:r>
        <w:rPr>
          <w:rFonts w:ascii="Times New Roman" w:hAnsi="Times New Roman"/>
          <w:sz w:val="24"/>
          <w:szCs w:val="24"/>
        </w:rPr>
        <w:t xml:space="preserve">2027г. </w:t>
      </w:r>
      <w:r w:rsidRPr="008C64BC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297,394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.(или 2,5 % к общему объему расходов бюджета Савинского сельского поселения, кроме ВУС и административной комиссии)</w:t>
      </w:r>
    </w:p>
    <w:p w:rsidR="00BB482C" w:rsidRDefault="00BB482C" w:rsidP="00BB482C">
      <w:pPr>
        <w:jc w:val="both"/>
      </w:pPr>
      <w:r>
        <w:t xml:space="preserve">2028г. – 603,546 </w:t>
      </w:r>
      <w:proofErr w:type="spellStart"/>
      <w:r>
        <w:t>тыс.руб</w:t>
      </w:r>
      <w:proofErr w:type="spellEnd"/>
      <w:r>
        <w:t>. (или 5% к общему объему расходов бюджета Савинского сельского поселения, кроме ВУС и административной комиссии)</w:t>
      </w:r>
    </w:p>
    <w:p w:rsidR="00BB482C" w:rsidRDefault="00BB482C" w:rsidP="00BB482C">
      <w:pPr>
        <w:jc w:val="both"/>
        <w:rPr>
          <w:sz w:val="28"/>
          <w:szCs w:val="28"/>
        </w:rPr>
      </w:pPr>
      <w:r>
        <w:t xml:space="preserve">2. Администрации Савинского сельского поселения подготовить Бюджет Савинского поселения на 2026 год и на плановый период 2027-2028гг.  для рассмотрения Савинским сельским Советом в </w:t>
      </w:r>
      <w:proofErr w:type="gramStart"/>
      <w:r>
        <w:t>первом  чтении</w:t>
      </w:r>
      <w:proofErr w:type="gramEnd"/>
      <w:r>
        <w:t>.</w:t>
      </w:r>
    </w:p>
    <w:p w:rsidR="00BB482C" w:rsidRDefault="00BB482C" w:rsidP="00BB4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3.Настоящее решение 1 чтение бюджета Савинского сельского поселения </w:t>
      </w:r>
      <w:proofErr w:type="spellStart"/>
      <w:r>
        <w:rPr>
          <w:sz w:val="28"/>
          <w:szCs w:val="28"/>
        </w:rPr>
        <w:t>Палласовского</w:t>
      </w:r>
      <w:proofErr w:type="spellEnd"/>
      <w:r>
        <w:rPr>
          <w:sz w:val="28"/>
          <w:szCs w:val="28"/>
        </w:rPr>
        <w:t xml:space="preserve"> муниципального района на 2026 год и на плановый </w:t>
      </w:r>
      <w:proofErr w:type="gramStart"/>
      <w:r>
        <w:rPr>
          <w:sz w:val="28"/>
          <w:szCs w:val="28"/>
        </w:rPr>
        <w:t>период  2027</w:t>
      </w:r>
      <w:proofErr w:type="gramEnd"/>
      <w:r>
        <w:rPr>
          <w:sz w:val="28"/>
          <w:szCs w:val="28"/>
        </w:rPr>
        <w:t>-2028 гг. вступает в силу после его официального обнародования путем официального опубликования.</w:t>
      </w:r>
    </w:p>
    <w:p w:rsidR="00B251CC" w:rsidRDefault="00B251CC">
      <w:pPr>
        <w:jc w:val="both"/>
        <w:rPr>
          <w:sz w:val="28"/>
        </w:rPr>
      </w:pPr>
    </w:p>
    <w:p w:rsidR="00B251CC" w:rsidRDefault="00B251CC">
      <w:pPr>
        <w:jc w:val="both"/>
        <w:rPr>
          <w:sz w:val="28"/>
        </w:rPr>
      </w:pPr>
    </w:p>
    <w:p w:rsidR="00B251CC" w:rsidRDefault="003930DF">
      <w:pPr>
        <w:jc w:val="both"/>
        <w:rPr>
          <w:sz w:val="28"/>
        </w:rPr>
      </w:pPr>
      <w:r>
        <w:rPr>
          <w:sz w:val="28"/>
        </w:rPr>
        <w:t xml:space="preserve">Глава Савинского сельского поселения                           А.И. </w:t>
      </w:r>
      <w:proofErr w:type="spellStart"/>
      <w:r>
        <w:rPr>
          <w:sz w:val="28"/>
        </w:rPr>
        <w:t>Солодовникова</w:t>
      </w:r>
      <w:proofErr w:type="spellEnd"/>
      <w:r>
        <w:rPr>
          <w:sz w:val="28"/>
        </w:rPr>
        <w:t xml:space="preserve">                           </w:t>
      </w:r>
    </w:p>
    <w:p w:rsidR="00B251CC" w:rsidRDefault="00B251CC">
      <w:pPr>
        <w:jc w:val="both"/>
        <w:rPr>
          <w:sz w:val="28"/>
        </w:rPr>
      </w:pPr>
    </w:p>
    <w:p w:rsidR="00B251CC" w:rsidRDefault="003930DF">
      <w:r>
        <w:t>Рег.№5</w:t>
      </w:r>
      <w:r w:rsidR="007D03EC">
        <w:t>9</w:t>
      </w:r>
      <w:bookmarkStart w:id="0" w:name="_GoBack"/>
      <w:bookmarkEnd w:id="0"/>
      <w:r>
        <w:t xml:space="preserve"> /2025</w:t>
      </w:r>
      <w:r>
        <w:rPr>
          <w:b/>
        </w:rPr>
        <w:t xml:space="preserve">                                     </w:t>
      </w:r>
      <w:r>
        <w:t xml:space="preserve">                                                                                                                                                        </w:t>
      </w:r>
    </w:p>
    <w:p w:rsidR="00B251CC" w:rsidRDefault="003930DF">
      <w:pPr>
        <w:tabs>
          <w:tab w:val="left" w:pos="3544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0" simplePos="0" relativeHeight="251657216" behindDoc="0" locked="0" layoutInCell="1" allowOverlap="1">
                <wp:simplePos x="0" y="0"/>
                <wp:positionH relativeFrom="column">
                  <wp:posOffset>-953135</wp:posOffset>
                </wp:positionH>
                <wp:positionV relativeFrom="paragraph">
                  <wp:posOffset>-529590</wp:posOffset>
                </wp:positionV>
                <wp:extent cx="7100569" cy="9460865"/>
                <wp:effectExtent l="0" t="0" r="0" b="0"/>
                <wp:wrapSquare wrapText="bothSides" distL="114300" distR="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0569" cy="946086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7ED1" w:rsidRDefault="00117ED1"/>
                          <w:p w:rsidR="00117ED1" w:rsidRDefault="00117ED1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83"/>
                              <w:gridCol w:w="1815"/>
                              <w:gridCol w:w="2264"/>
                              <w:gridCol w:w="1656"/>
                              <w:gridCol w:w="717"/>
                              <w:gridCol w:w="1260"/>
                              <w:gridCol w:w="1255"/>
                              <w:gridCol w:w="1080"/>
                              <w:gridCol w:w="10"/>
                              <w:gridCol w:w="10"/>
                              <w:gridCol w:w="452"/>
                              <w:gridCol w:w="20"/>
                            </w:tblGrid>
                            <w:tr w:rsidR="00117ED1">
                              <w:trPr>
                                <w:trHeight w:val="375"/>
                              </w:trPr>
                              <w:tc>
                                <w:tcPr>
                                  <w:tcW w:w="4962" w:type="dxa"/>
                                  <w:gridSpan w:val="3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117ED1" w:rsidRDefault="00117ED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8" w:type="dxa"/>
                                  <w:gridSpan w:val="5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7D03EC" w:rsidP="007D03EC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 Ко 2</w:t>
                                  </w:r>
                                  <w:r w:rsidR="00117ED1">
                                    <w:rPr>
                                      <w:b/>
                                    </w:rPr>
                                    <w:t xml:space="preserve"> чтению Бюджета  Савинского    сельского </w:t>
                                  </w:r>
                                  <w:proofErr w:type="spellStart"/>
                                  <w:r w:rsidR="00117ED1">
                                    <w:rPr>
                                      <w:b/>
                                    </w:rPr>
                                    <w:t>ппоселения</w:t>
                                  </w:r>
                                  <w:proofErr w:type="spellEnd"/>
                                  <w:r w:rsidR="00117ED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4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75"/>
                              </w:trPr>
                              <w:tc>
                                <w:tcPr>
                                  <w:tcW w:w="4962" w:type="dxa"/>
                                  <w:gridSpan w:val="3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/>
                              </w:tc>
                              <w:tc>
                                <w:tcPr>
                                  <w:tcW w:w="6440" w:type="dxa"/>
                                  <w:gridSpan w:val="8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r>
                                    <w:rPr>
                                      <w:b/>
                                    </w:rPr>
                                    <w:t xml:space="preserve">на 2026г. и на плановый период до 2027-2028г.г. 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/>
                              </w:tc>
                            </w:tr>
                            <w:tr w:rsidR="00117ED1">
                              <w:trPr>
                                <w:trHeight w:val="465"/>
                              </w:trPr>
                              <w:tc>
                                <w:tcPr>
                                  <w:tcW w:w="883" w:type="dxa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7" w:type="dxa"/>
                                  <w:gridSpan w:val="7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center"/>
                                  </w:pPr>
                                  <w:r>
                                    <w:t xml:space="preserve">Нормативы </w:t>
                                  </w:r>
                                  <w:proofErr w:type="gramStart"/>
                                  <w:r>
                                    <w:t>и  объем</w:t>
                                  </w:r>
                                  <w:proofErr w:type="gramEnd"/>
                                  <w:r>
                                    <w:t xml:space="preserve"> поступлений по основным источникам в бюджет Савинского 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t xml:space="preserve">   сельского поселения на 2026 г. на плановый период до 2027-2028 гг..</w:t>
                                  </w:r>
                                </w:p>
                                <w:p w:rsidR="00117ED1" w:rsidRDefault="00117E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gridSpan w:val="4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22"/>
                              </w:trPr>
                              <w:tc>
                                <w:tcPr>
                                  <w:tcW w:w="9850" w:type="dxa"/>
                                  <w:gridSpan w:val="7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/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t>тыс.руб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4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1560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Коды бюджетной классификации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Наименование групп, подгрупп, статей, подстатей, элементов, программ (подпрограмм), кодов экономической классификации доходов 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Норматив отчислений,  в бюджет    Савинского       с/поселения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510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/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117ED1" w:rsidRDefault="00117ED1"/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%</w:t>
                                  </w:r>
                                </w:p>
                                <w:p w:rsidR="00117ED1" w:rsidRDefault="00117ED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Сумма 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12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117ED1" w:rsidRDefault="00117ED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117ED1" w:rsidRDefault="00117ED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117ED1" w:rsidRDefault="00117E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75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117ED1" w:rsidRDefault="00117E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2026 г.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ind w:lef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2027г.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2028г.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55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182 1 01 02010 01 0000 110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Налог на доходы с физических лиц 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1450,00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1 450,00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1 450,00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85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182 1 06 01030 10 0000 110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Налог на имущество с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физ.лиц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55,00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55,50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56,00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7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182 1 06 06033 1 00000 110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Земельный налог с организаций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160,00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160,00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160,00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7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182 1 06 06043 1 00000 110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Земельный налог с физических лиц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400,00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410,00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420,00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4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182  105 030100 10 000 110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Единый сельскохозяйственный налог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769.0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769.0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769,0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4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182   103 022 00100000 110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Формирование дорожных фондов, из них: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0,0248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4204,74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4566,63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4731,31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4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182 10302231010000110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Доходы от уплаты акцизов на дизельное топливо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2200,21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347C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2386,60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347C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2468,77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4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182 10302241010000110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Доходы от уплаты акцизов на моторные масла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10,75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11,64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12,03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4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182 10302251010000110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Доходы от уплаты акцизов на автомобильный бензин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2128,21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2308,36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2389,6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4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182 10302261010000110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Доходы от уплаты акцизов на прямогонный бензин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-134,43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-139,97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-139,09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4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953 11105025100000120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Доходы, получаемые в виде арендной платы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86,53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86,53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86,53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04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Доходы от сумм пеней, предусмотренных законодательством РФ о налогах и сборах, подлежащие зачислению в бюджет субъектов РФ.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0,0072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425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ИТОГО  собственных доходов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7 126,27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7 498,66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ind w:left="1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7 673,84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202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983 202 35118 10 0000 150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ВУС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723,9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808,0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1029,5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49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983 202 30024 10 0000 150 821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 организацию деятельности административных комиссий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13,1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13,1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00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983202 49999 10 0000 150996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Дотацияия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на сбалансированность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3159.574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3159.574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3159.574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00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98320249999100000150979979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Субсидия на сбалансированность дорожная деятельность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562.967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562.967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562.967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00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983 202499990000150 224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Содержание специализированной техники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300.0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00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983 20249999100000150 227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Содержание объектов благоустройства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303,241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303,241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303,241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7ED1">
                              <w:trPr>
                                <w:trHeight w:val="300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98320249999100000150996002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Субсидия на сбалансированность содержание мест захоронения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71.3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71.3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71.3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117ED1" w:rsidRDefault="00117E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7ED1" w:rsidRDefault="00117ED1"/>
                          <w:p w:rsidR="00117ED1" w:rsidRDefault="00117ED1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6" style="position:absolute;margin-left:-75.05pt;margin-top:-41.7pt;width:559.1pt;height:744.95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" adj="-11796480,,5400" path="m,l,21600r21600,l21600,,,xe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117ED1" w:rsidRDefault="00117ED1"/>
                    <w:p w:rsidR="00117ED1" w:rsidRDefault="00117ED1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83"/>
                        <w:gridCol w:w="1815"/>
                        <w:gridCol w:w="2264"/>
                        <w:gridCol w:w="1656"/>
                        <w:gridCol w:w="717"/>
                        <w:gridCol w:w="1260"/>
                        <w:gridCol w:w="1255"/>
                        <w:gridCol w:w="1080"/>
                        <w:gridCol w:w="10"/>
                        <w:gridCol w:w="10"/>
                        <w:gridCol w:w="452"/>
                        <w:gridCol w:w="20"/>
                      </w:tblGrid>
                      <w:tr w:rsidR="00117ED1">
                        <w:trPr>
                          <w:trHeight w:val="375"/>
                        </w:trPr>
                        <w:tc>
                          <w:tcPr>
                            <w:tcW w:w="4962" w:type="dxa"/>
                            <w:gridSpan w:val="3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b/>
                              </w:rPr>
                            </w:pPr>
                          </w:p>
                          <w:p w:rsidR="00117ED1" w:rsidRDefault="00117ED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968" w:type="dxa"/>
                            <w:gridSpan w:val="5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7D03EC" w:rsidP="007D03EC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к Ко 2</w:t>
                            </w:r>
                            <w:r w:rsidR="00117ED1">
                              <w:rPr>
                                <w:b/>
                              </w:rPr>
                              <w:t xml:space="preserve"> чтению Бюджета  Савинского    сельского </w:t>
                            </w:r>
                            <w:proofErr w:type="spellStart"/>
                            <w:r w:rsidR="00117ED1">
                              <w:rPr>
                                <w:b/>
                              </w:rPr>
                              <w:t>ппоселения</w:t>
                            </w:r>
                            <w:proofErr w:type="spellEnd"/>
                            <w:r w:rsidR="00117ED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2" w:type="dxa"/>
                            <w:gridSpan w:val="4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75"/>
                        </w:trPr>
                        <w:tc>
                          <w:tcPr>
                            <w:tcW w:w="4962" w:type="dxa"/>
                            <w:gridSpan w:val="3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/>
                        </w:tc>
                        <w:tc>
                          <w:tcPr>
                            <w:tcW w:w="6440" w:type="dxa"/>
                            <w:gridSpan w:val="8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r>
                              <w:rPr>
                                <w:b/>
                              </w:rPr>
                              <w:t xml:space="preserve">на 2026г. и на плановый период до 2027-2028г.г. </w:t>
                            </w:r>
                          </w:p>
                        </w:tc>
                        <w:tc>
                          <w:tcPr>
                            <w:tcW w:w="2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/>
                        </w:tc>
                      </w:tr>
                      <w:tr w:rsidR="00117ED1">
                        <w:trPr>
                          <w:trHeight w:val="465"/>
                        </w:trPr>
                        <w:tc>
                          <w:tcPr>
                            <w:tcW w:w="883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47" w:type="dxa"/>
                            <w:gridSpan w:val="7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center"/>
                            </w:pPr>
                            <w:r>
                              <w:t xml:space="preserve">Нормативы </w:t>
                            </w:r>
                            <w:proofErr w:type="gramStart"/>
                            <w:r>
                              <w:t>и  объем</w:t>
                            </w:r>
                            <w:proofErr w:type="gramEnd"/>
                            <w:r>
                              <w:t xml:space="preserve"> поступлений по основным источникам в бюджет Савинского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   сельского поселения на 2026 г. на плановый период до 2027-2028 гг..</w:t>
                            </w:r>
                          </w:p>
                          <w:p w:rsidR="00117ED1" w:rsidRDefault="00117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gridSpan w:val="4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22"/>
                        </w:trPr>
                        <w:tc>
                          <w:tcPr>
                            <w:tcW w:w="9850" w:type="dxa"/>
                            <w:gridSpan w:val="7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/>
                        </w:tc>
                        <w:tc>
                          <w:tcPr>
                            <w:tcW w:w="1080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t>тыс.руб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492" w:type="dxa"/>
                            <w:gridSpan w:val="4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1560"/>
                        </w:trPr>
                        <w:tc>
                          <w:tcPr>
                            <w:tcW w:w="2698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Коды бюджетной классификации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Наименование групп, подгрупп, статей, подстатей, элементов, программ (подпрограмм), кодов экономической классификации доходов </w:t>
                            </w:r>
                          </w:p>
                        </w:tc>
                        <w:tc>
                          <w:tcPr>
                            <w:tcW w:w="4322" w:type="dxa"/>
                            <w:gridSpan w:val="5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Норматив отчислений,  в бюджет    Савинского       с/поселения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510"/>
                        </w:trPr>
                        <w:tc>
                          <w:tcPr>
                            <w:tcW w:w="2698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/>
                        </w:tc>
                        <w:tc>
                          <w:tcPr>
                            <w:tcW w:w="392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117ED1" w:rsidRDefault="00117ED1"/>
                        </w:tc>
                        <w:tc>
                          <w:tcPr>
                            <w:tcW w:w="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%</w:t>
                            </w:r>
                          </w:p>
                          <w:p w:rsidR="00117ED1" w:rsidRDefault="00117ED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Сумма 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12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117ED1" w:rsidRDefault="00117ED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117ED1" w:rsidRDefault="00117ED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117ED1" w:rsidRDefault="00117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75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117ED1" w:rsidRDefault="00117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2026 г.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ind w:lef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2027г.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2028г.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55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182 1 01 02010 01 0000 110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Налог на доходы с физических лиц 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1450,00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1 450,00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1 450,00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85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182 1 06 01030 10 0000 110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Налог на имущество с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физ.лиц</w:t>
                            </w:r>
                            <w:proofErr w:type="spellEnd"/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55,00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55,50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56,00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7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182 1 06 06033 1 00000 110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Земельный налог с организаций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160,00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160,00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160,00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7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182 1 06 06043 1 00000 110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Земельный налог с физических лиц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400,00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410,00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420,00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4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182  105 030100 10 000 110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Единый сельскохозяйственный налог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769.0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769.0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769,0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4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182   103 022 00100000 110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Формирование дорожных фондов, из них: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0,0248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4204,74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4566,63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4731,31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4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182 10302231010000110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Доходы от уплаты акцизов на дизельное топливо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2200,21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347C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2386,60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347C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2468,77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4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182 10302241010000110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Доходы от уплаты акцизов на моторные масла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10,75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11,64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12,03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4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182 10302251010000110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Доходы от уплаты акцизов на автомобильный бензин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2128,21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2308,36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2389,6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4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182 10302261010000110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Доходы от уплаты акцизов на прямогонный бензин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-134,43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-139,97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-139,09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4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953 11105025100000120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Доходы, получаемые в виде арендной платы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86,53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86,53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86,53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04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Доходы от сумм пеней, предусмотренных законодательством РФ о налогах и сборах, подлежащие зачислению в бюджет субъектов РФ.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0,0072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425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ИТОГО  собственных доходов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7 126,27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7 498,66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ind w:left="1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7 673,84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202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983 202 35118 10 0000 150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ВУС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723,9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808,0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1029,5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49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983 202 30024 10 0000 150 821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 организацию деятельности административных комиссий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13,1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13,1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00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983202 49999 10 0000 150996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Дотацияия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на сбалансированность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3159.574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3159.574</w:t>
                            </w:r>
                          </w:p>
                        </w:tc>
                        <w:tc>
                          <w:tcPr>
                            <w:tcW w:w="1100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3159.574</w:t>
                            </w: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00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98320249999100000150979979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Субсидия на сбалансированность дорожная деятельность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562.967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562.967</w:t>
                            </w:r>
                          </w:p>
                        </w:tc>
                        <w:tc>
                          <w:tcPr>
                            <w:tcW w:w="1100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562.967</w:t>
                            </w: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00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983 202499990000150 224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Содержание специализированной техники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300.0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1100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00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983 20249999100000150 227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Содержание объектов благоустройства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303,241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303,241</w:t>
                            </w:r>
                          </w:p>
                        </w:tc>
                        <w:tc>
                          <w:tcPr>
                            <w:tcW w:w="1100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303,241</w:t>
                            </w: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7ED1">
                        <w:trPr>
                          <w:trHeight w:val="300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98320249999100000150996002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Субсидия на сбалансированность содержание мест захоронения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71.3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71.3</w:t>
                            </w:r>
                          </w:p>
                        </w:tc>
                        <w:tc>
                          <w:tcPr>
                            <w:tcW w:w="1100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71.3</w:t>
                            </w: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17ED1" w:rsidRDefault="00117ED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17ED1" w:rsidRDefault="00117ED1"/>
                    <w:p w:rsidR="00117ED1" w:rsidRDefault="00117ED1"/>
                  </w:txbxContent>
                </v:textbox>
                <w10:wrap type="square"/>
              </v:shape>
            </w:pict>
          </mc:Fallback>
        </mc:AlternateContent>
      </w:r>
    </w:p>
    <w:p w:rsidR="00B251CC" w:rsidRDefault="003930DF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</w:t>
      </w:r>
    </w:p>
    <w:tbl>
      <w:tblPr>
        <w:tblW w:w="0" w:type="auto"/>
        <w:tblInd w:w="-6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3550"/>
        <w:gridCol w:w="649"/>
        <w:gridCol w:w="1141"/>
        <w:gridCol w:w="1137"/>
        <w:gridCol w:w="996"/>
      </w:tblGrid>
      <w:tr w:rsidR="00B251CC">
        <w:trPr>
          <w:trHeight w:val="409"/>
        </w:trPr>
        <w:tc>
          <w:tcPr>
            <w:tcW w:w="24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0"/>
              </w:rPr>
            </w:pPr>
          </w:p>
          <w:p w:rsidR="00B251CC" w:rsidRDefault="00B251CC">
            <w:pPr>
              <w:rPr>
                <w:sz w:val="20"/>
              </w:rPr>
            </w:pPr>
          </w:p>
          <w:p w:rsidR="00B251CC" w:rsidRDefault="003930DF">
            <w:pPr>
              <w:rPr>
                <w:b/>
                <w:sz w:val="20"/>
              </w:rPr>
            </w:pPr>
            <w:r>
              <w:rPr>
                <w:sz w:val="20"/>
              </w:rPr>
              <w:t>983 202 15001 10  0000 150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0"/>
              </w:rPr>
            </w:pPr>
            <w:r>
              <w:rPr>
                <w:sz w:val="20"/>
              </w:rPr>
              <w:t xml:space="preserve">Дотация на выравнивания уровня бюджетной обеспеченности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0"/>
              </w:rPr>
            </w:pPr>
            <w:r>
              <w:rPr>
                <w:sz w:val="20"/>
              </w:rPr>
              <w:t>5029,00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/>
        </w:tc>
      </w:tr>
      <w:tr w:rsidR="00B251CC">
        <w:trPr>
          <w:trHeight w:val="409"/>
        </w:trPr>
        <w:tc>
          <w:tcPr>
            <w:tcW w:w="24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0"/>
              </w:rPr>
            </w:pPr>
            <w:r>
              <w:rPr>
                <w:sz w:val="20"/>
              </w:rPr>
              <w:t>983 2.02.49999.10.0000.150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0"/>
              </w:rPr>
            </w:pPr>
            <w:r>
              <w:rPr>
                <w:sz w:val="20"/>
              </w:rPr>
              <w:t>Инициативное бюджетирование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0"/>
              </w:rPr>
            </w:pPr>
            <w:r>
              <w:rPr>
                <w:sz w:val="20"/>
              </w:rPr>
              <w:t>650.0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ind w:left="117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ind w:left="27"/>
              <w:rPr>
                <w:sz w:val="20"/>
              </w:rPr>
            </w:pPr>
          </w:p>
        </w:tc>
      </w:tr>
      <w:tr w:rsidR="00117ED1">
        <w:trPr>
          <w:trHeight w:val="409"/>
        </w:trPr>
        <w:tc>
          <w:tcPr>
            <w:tcW w:w="24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17ED1" w:rsidRDefault="00117ED1">
            <w:pPr>
              <w:rPr>
                <w:sz w:val="20"/>
              </w:rPr>
            </w:pPr>
            <w:r>
              <w:rPr>
                <w:sz w:val="20"/>
              </w:rPr>
              <w:t>983 20240014100000150 913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17ED1" w:rsidRDefault="00117ED1">
            <w:pPr>
              <w:rPr>
                <w:sz w:val="20"/>
              </w:rPr>
            </w:pPr>
            <w:r>
              <w:rPr>
                <w:sz w:val="20"/>
              </w:rPr>
              <w:t>Расчистка автодорог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17ED1" w:rsidRDefault="00117ED1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17ED1" w:rsidRDefault="00117ED1">
            <w:pPr>
              <w:rPr>
                <w:sz w:val="20"/>
              </w:rPr>
            </w:pPr>
            <w:r>
              <w:rPr>
                <w:sz w:val="20"/>
              </w:rPr>
              <w:t>631,465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17ED1" w:rsidRDefault="00117ED1">
            <w:pPr>
              <w:ind w:left="117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17ED1" w:rsidRDefault="00117ED1">
            <w:pPr>
              <w:ind w:left="27"/>
              <w:rPr>
                <w:sz w:val="20"/>
              </w:rPr>
            </w:pPr>
          </w:p>
        </w:tc>
      </w:tr>
      <w:tr w:rsidR="00B251CC">
        <w:trPr>
          <w:trHeight w:val="390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39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18 570,817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12716.842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13113.522</w:t>
            </w:r>
          </w:p>
        </w:tc>
      </w:tr>
    </w:tbl>
    <w:p w:rsidR="00B251CC" w:rsidRDefault="003930DF">
      <w:pPr>
        <w:rPr>
          <w:b/>
        </w:rPr>
      </w:pPr>
      <w:r>
        <w:rPr>
          <w:b/>
        </w:rPr>
        <w:t xml:space="preserve">    </w:t>
      </w:r>
    </w:p>
    <w:p w:rsidR="00B251CC" w:rsidRDefault="00B251CC">
      <w:pPr>
        <w:rPr>
          <w:b/>
        </w:rPr>
      </w:pPr>
    </w:p>
    <w:p w:rsidR="00B251CC" w:rsidRDefault="003930DF">
      <w:r>
        <w:rPr>
          <w:b/>
        </w:rPr>
        <w:t xml:space="preserve">                                                                                                                           </w:t>
      </w:r>
      <w:proofErr w:type="gramStart"/>
      <w:r>
        <w:rPr>
          <w:b/>
        </w:rPr>
        <w:t>Приложение  2</w:t>
      </w:r>
      <w:proofErr w:type="gramEnd"/>
    </w:p>
    <w:tbl>
      <w:tblPr>
        <w:tblW w:w="0" w:type="auto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80"/>
        <w:gridCol w:w="5220"/>
        <w:gridCol w:w="1260"/>
        <w:gridCol w:w="1260"/>
        <w:gridCol w:w="1256"/>
        <w:gridCol w:w="10"/>
        <w:gridCol w:w="646"/>
        <w:gridCol w:w="20"/>
      </w:tblGrid>
      <w:tr w:rsidR="00B251CC">
        <w:trPr>
          <w:trHeight w:val="375"/>
        </w:trPr>
        <w:tc>
          <w:tcPr>
            <w:tcW w:w="9731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noProof/>
              </w:rPr>
              <mc:AlternateContent>
                <mc:Choice Requires="wps">
                  <w:drawing>
                    <wp:anchor distT="0" distB="0" distL="114300" distR="0" simplePos="0" relativeHeight="251658240" behindDoc="0" locked="0" layoutInCell="1" allowOverlap="1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158750</wp:posOffset>
                      </wp:positionV>
                      <wp:extent cx="4314190" cy="655320"/>
                      <wp:effectExtent l="0" t="0" r="0" b="0"/>
                      <wp:wrapSquare wrapText="bothSides" distL="114300" distR="0"/>
                      <wp:docPr id="4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190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660"/>
                                  </w:tblGrid>
                                  <w:tr w:rsidR="00117ED1">
                                    <w:trPr>
                                      <w:trHeight w:val="178"/>
                                    </w:trPr>
                                    <w:tc>
                                      <w:tcPr>
                                        <w:tcW w:w="6660" w:type="dxa"/>
                                        <w:shd w:val="clear" w:color="auto" w:fill="auto"/>
                                      </w:tcPr>
                                      <w:p w:rsidR="00117ED1" w:rsidRDefault="00117ED1"/>
                                    </w:tc>
                                  </w:tr>
                                  <w:tr w:rsidR="00117ED1">
                                    <w:trPr>
                                      <w:trHeight w:val="153"/>
                                    </w:trPr>
                                    <w:tc>
                                      <w:tcPr>
                                        <w:tcW w:w="6660" w:type="dxa"/>
                                        <w:shd w:val="clear" w:color="auto" w:fill="auto"/>
                                      </w:tcPr>
                                      <w:p w:rsidR="00117ED1" w:rsidRDefault="00117ED1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  <w:p w:rsidR="00117ED1" w:rsidRDefault="00117ED1" w:rsidP="00BB482C"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7D03EC">
                                          <w:rPr>
                                            <w:b/>
                                          </w:rPr>
                                          <w:t xml:space="preserve">Ко 2 чтению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Бюджета Савинского сельского</w:t>
                                        </w:r>
                                        <w: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2"/>
                                          </w:rPr>
                                          <w:t xml:space="preserve"> поселения на 2026г. и плановый период 2027-2028 гг. </w:t>
                                        </w:r>
                                      </w:p>
                                    </w:tc>
                                  </w:tr>
                                </w:tbl>
                                <w:p w:rsidR="00117ED1" w:rsidRDefault="00117ED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4" o:spid="_x0000_s1027" type="#_x0000_t202" style="position:absolute;margin-left:143.5pt;margin-top:12.5pt;width:339.7pt;height:51.6pt;z-index:251658240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660"/>
                            </w:tblGrid>
                            <w:tr w:rsidR="00117ED1">
                              <w:trPr>
                                <w:trHeight w:val="178"/>
                              </w:trPr>
                              <w:tc>
                                <w:tcPr>
                                  <w:tcW w:w="6660" w:type="dxa"/>
                                  <w:shd w:val="clear" w:color="auto" w:fill="auto"/>
                                </w:tcPr>
                                <w:p w:rsidR="00117ED1" w:rsidRDefault="00117ED1"/>
                              </w:tc>
                            </w:tr>
                            <w:tr w:rsidR="00117ED1">
                              <w:trPr>
                                <w:trHeight w:val="153"/>
                              </w:trPr>
                              <w:tc>
                                <w:tcPr>
                                  <w:tcW w:w="6660" w:type="dxa"/>
                                  <w:shd w:val="clear" w:color="auto" w:fill="auto"/>
                                </w:tcPr>
                                <w:p w:rsidR="00117ED1" w:rsidRDefault="00117E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17ED1" w:rsidRDefault="00117ED1" w:rsidP="00BB482C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D03EC">
                                    <w:rPr>
                                      <w:b/>
                                    </w:rPr>
                                    <w:t xml:space="preserve">Ко 2 чтению </w:t>
                                  </w:r>
                                  <w:r>
                                    <w:rPr>
                                      <w:b/>
                                    </w:rPr>
                                    <w:t>Бюджета Савинского сельского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 поселения на 2026г. и плановый период 2027-2028 гг. </w:t>
                                  </w:r>
                                </w:p>
                              </w:tc>
                            </w:tr>
                          </w:tbl>
                          <w:p w:rsidR="00117ED1" w:rsidRDefault="00117ED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6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20"/>
              </w:rPr>
            </w:pPr>
          </w:p>
        </w:tc>
      </w:tr>
      <w:tr w:rsidR="00B251CC">
        <w:trPr>
          <w:trHeight w:val="435"/>
        </w:trPr>
        <w:tc>
          <w:tcPr>
            <w:tcW w:w="555" w:type="dxa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pStyle w:val="a5"/>
            </w:pPr>
          </w:p>
        </w:tc>
        <w:tc>
          <w:tcPr>
            <w:tcW w:w="9176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0"/>
              </w:rPr>
            </w:pPr>
            <w:r>
              <w:rPr>
                <w:sz w:val="22"/>
              </w:rPr>
              <w:t>Распределение расходов  бюджета Савинского  сельского поселения  по разделам и подразделам функциональной классификации расходов бюджетов  РФ на 2026г. и на период до 2028г.</w:t>
            </w:r>
          </w:p>
        </w:tc>
        <w:tc>
          <w:tcPr>
            <w:tcW w:w="66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20"/>
              </w:rPr>
            </w:pPr>
          </w:p>
        </w:tc>
      </w:tr>
      <w:tr w:rsidR="00B251CC">
        <w:trPr>
          <w:trHeight w:val="375"/>
        </w:trPr>
        <w:tc>
          <w:tcPr>
            <w:tcW w:w="555" w:type="dxa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pStyle w:val="a5"/>
            </w:pPr>
          </w:p>
        </w:tc>
        <w:tc>
          <w:tcPr>
            <w:tcW w:w="9176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/>
        </w:tc>
        <w:tc>
          <w:tcPr>
            <w:tcW w:w="66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20"/>
              </w:rPr>
            </w:pPr>
          </w:p>
        </w:tc>
      </w:tr>
      <w:tr w:rsidR="00B251CC">
        <w:trPr>
          <w:trHeight w:val="360"/>
        </w:trPr>
        <w:tc>
          <w:tcPr>
            <w:tcW w:w="595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7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Тыс.руб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656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190"/>
        </w:trPr>
        <w:tc>
          <w:tcPr>
            <w:tcW w:w="5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</w:p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2026г.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2027г.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rPr>
                <w:sz w:val="22"/>
              </w:rPr>
            </w:pPr>
            <w:r>
              <w:rPr>
                <w:b/>
                <w:sz w:val="22"/>
              </w:rPr>
              <w:t>2028г.</w:t>
            </w:r>
          </w:p>
        </w:tc>
        <w:tc>
          <w:tcPr>
            <w:tcW w:w="65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/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7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5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/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7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0100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4776,434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86FB6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4596,031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86FB6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4302,403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73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sz w:val="22"/>
              </w:rPr>
              <w:t>0102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86FB6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1200,00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86FB6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1300,00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73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sz w:val="22"/>
              </w:rPr>
              <w:t>0104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2988,267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86FB6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3167,864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86FB6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2774,236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449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sz w:val="22"/>
              </w:rPr>
              <w:t>0104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t>Субвенция на организационное обеспечение деятельности территориальных административных комиссий муниципального района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930DF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13,1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930DF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13,1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449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sz w:val="22"/>
              </w:rPr>
              <w:t>0106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5,067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930DF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5,067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930DF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5,067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28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sz w:val="22"/>
              </w:rPr>
              <w:t>0111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t>Резервные фонды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930DF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10,0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930DF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10,0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1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sz w:val="22"/>
              </w:rPr>
              <w:t>0113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t>Другие общегосударственные вопросы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86FB6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200,00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86FB6" w:rsidRDefault="003930DF" w:rsidP="00386FB6">
            <w:pPr>
              <w:jc w:val="center"/>
              <w:rPr>
                <w:sz w:val="22"/>
              </w:rPr>
            </w:pPr>
            <w:r w:rsidRPr="00386FB6">
              <w:rPr>
                <w:sz w:val="22"/>
              </w:rPr>
              <w:t>20</w:t>
            </w:r>
            <w:r w:rsidR="00386FB6" w:rsidRPr="00386FB6">
              <w:rPr>
                <w:sz w:val="22"/>
              </w:rPr>
              <w:t>0</w:t>
            </w:r>
            <w:r w:rsidRPr="00386FB6">
              <w:rPr>
                <w:sz w:val="22"/>
              </w:rPr>
              <w:t>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1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</w:rPr>
            </w:pPr>
            <w:r>
              <w:rPr>
                <w:b/>
                <w:sz w:val="22"/>
              </w:rPr>
              <w:t>0200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t>Национальная оборона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723,9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808,0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1029,5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7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sz w:val="22"/>
              </w:rPr>
              <w:t>0203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723,9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1029,5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7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</w:rPr>
            </w:pPr>
            <w:r>
              <w:rPr>
                <w:b/>
                <w:sz w:val="22"/>
              </w:rPr>
              <w:t>0300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7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sz w:val="22"/>
              </w:rPr>
              <w:t>0310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pStyle w:val="ConsPlusNormal"/>
            </w:pPr>
            <w:r>
              <w:rPr>
                <w:highlight w:val="whit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7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</w:rPr>
            </w:pPr>
            <w:r>
              <w:rPr>
                <w:b/>
                <w:sz w:val="22"/>
              </w:rPr>
              <w:t>0400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t>Национальная экономика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3953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5704,172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5434,597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5599,277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 w:rsidP="00386FB6">
            <w:pPr>
              <w:jc w:val="center"/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00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0409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3953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5699,172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5429,597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 w:rsidP="00386F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5594,277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20"/>
              </w:rPr>
            </w:pPr>
          </w:p>
        </w:tc>
      </w:tr>
      <w:tr w:rsidR="00B251CC">
        <w:trPr>
          <w:trHeight w:val="300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0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20"/>
              </w:rPr>
            </w:pPr>
          </w:p>
        </w:tc>
      </w:tr>
      <w:tr w:rsidR="00B251CC">
        <w:trPr>
          <w:trHeight w:val="300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0500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1230,541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530,32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5742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528,296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20"/>
              </w:rPr>
            </w:pPr>
          </w:p>
        </w:tc>
      </w:tr>
      <w:tr w:rsidR="00B251CC">
        <w:trPr>
          <w:trHeight w:val="300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0502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Коммунальное хозяйство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5742FD">
            <w:pPr>
              <w:jc w:val="center"/>
              <w:rPr>
                <w:sz w:val="20"/>
              </w:rPr>
            </w:pPr>
            <w:r>
              <w:rPr>
                <w:sz w:val="22"/>
              </w:rPr>
              <w:t>17,976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20"/>
              </w:rPr>
            </w:pPr>
          </w:p>
        </w:tc>
      </w:tr>
      <w:tr w:rsidR="00B251CC">
        <w:trPr>
          <w:trHeight w:val="375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1050,541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0"/>
              </w:rPr>
            </w:pPr>
            <w:r>
              <w:rPr>
                <w:sz w:val="22"/>
              </w:rPr>
              <w:t>480,32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510,32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20"/>
              </w:rPr>
            </w:pPr>
          </w:p>
        </w:tc>
      </w:tr>
      <w:tr w:rsidR="00B251CC">
        <w:trPr>
          <w:trHeight w:val="375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0700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Образование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5,0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20"/>
              </w:rPr>
            </w:pPr>
          </w:p>
        </w:tc>
      </w:tr>
      <w:tr w:rsidR="00B251CC">
        <w:trPr>
          <w:trHeight w:val="210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0707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 xml:space="preserve">Молодёжная политика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10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Социальная политика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635,5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635,5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635,5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03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Пенсионное обеспечение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635,5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635,5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03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1100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1052,00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5742FD" w:rsidP="005742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400</w:t>
            </w:r>
            <w:r w:rsidR="003930DF">
              <w:rPr>
                <w:b/>
                <w:sz w:val="22"/>
              </w:rPr>
              <w:t>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5742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400</w:t>
            </w:r>
            <w:r w:rsidR="003930DF">
              <w:rPr>
                <w:b/>
                <w:sz w:val="22"/>
              </w:rPr>
              <w:t>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38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b/>
                <w:sz w:val="22"/>
              </w:rPr>
              <w:t>1052,00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400,0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400,00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38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0800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Культура и кинематография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4363,27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D15566" w:rsidRDefault="00386FB6">
            <w:pPr>
              <w:jc w:val="center"/>
              <w:rPr>
                <w:sz w:val="22"/>
              </w:rPr>
            </w:pPr>
            <w:r w:rsidRPr="00D15566">
              <w:rPr>
                <w:sz w:val="22"/>
              </w:rPr>
              <w:t>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D15566" w:rsidRDefault="00386FB6" w:rsidP="00386FB6">
            <w:pPr>
              <w:jc w:val="center"/>
              <w:rPr>
                <w:sz w:val="22"/>
              </w:rPr>
            </w:pPr>
            <w:r w:rsidRPr="00D15566">
              <w:rPr>
                <w:b/>
                <w:sz w:val="22"/>
              </w:rPr>
              <w:t>0,00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38"/>
        </w:trPr>
        <w:tc>
          <w:tcPr>
            <w:tcW w:w="73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4363,27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D15566" w:rsidRDefault="00386FB6">
            <w:pPr>
              <w:jc w:val="center"/>
              <w:rPr>
                <w:sz w:val="22"/>
              </w:rPr>
            </w:pPr>
            <w:r w:rsidRPr="00D15566">
              <w:rPr>
                <w:sz w:val="22"/>
              </w:rPr>
              <w:t>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D15566" w:rsidRDefault="00386FB6">
            <w:pPr>
              <w:jc w:val="center"/>
              <w:rPr>
                <w:sz w:val="22"/>
              </w:rPr>
            </w:pPr>
            <w:r w:rsidRPr="00D15566">
              <w:rPr>
                <w:b/>
                <w:sz w:val="22"/>
              </w:rPr>
              <w:t>0,00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90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2"/>
              </w:rPr>
            </w:pPr>
            <w:r>
              <w:rPr>
                <w:sz w:val="22"/>
              </w:rPr>
              <w:t>Условно утвержденные расходы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jc w:val="center"/>
              <w:rPr>
                <w:b/>
                <w:sz w:val="22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297,394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603,546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b/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540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Итого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39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18 570,817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12716.842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13113.522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Default="00B251CC">
            <w:pPr>
              <w:rPr>
                <w:b/>
                <w:sz w:val="22"/>
              </w:rPr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B251CC" w:rsidRDefault="00B251CC"/>
        </w:tc>
      </w:tr>
    </w:tbl>
    <w:p w:rsidR="00B251CC" w:rsidRDefault="00B251CC"/>
    <w:p w:rsidR="00B251CC" w:rsidRDefault="00B251CC"/>
    <w:p w:rsidR="00B251CC" w:rsidRDefault="00B251CC"/>
    <w:p w:rsidR="00B251CC" w:rsidRDefault="00B251CC"/>
    <w:p w:rsidR="00B251CC" w:rsidRDefault="00B251CC">
      <w:pPr>
        <w:sectPr w:rsidR="00B251CC">
          <w:pgSz w:w="11906" w:h="16838"/>
          <w:pgMar w:top="1135" w:right="850" w:bottom="1134" w:left="1701" w:header="720" w:footer="720" w:gutter="0"/>
          <w:cols w:space="720"/>
        </w:sectPr>
      </w:pPr>
    </w:p>
    <w:tbl>
      <w:tblPr>
        <w:tblW w:w="0" w:type="auto"/>
        <w:tblInd w:w="-6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0"/>
        <w:gridCol w:w="1580"/>
        <w:gridCol w:w="1630"/>
        <w:gridCol w:w="1405"/>
        <w:gridCol w:w="1286"/>
        <w:gridCol w:w="1066"/>
        <w:gridCol w:w="1428"/>
        <w:gridCol w:w="50"/>
        <w:gridCol w:w="10"/>
        <w:gridCol w:w="40"/>
        <w:gridCol w:w="20"/>
        <w:gridCol w:w="40"/>
        <w:gridCol w:w="20"/>
        <w:gridCol w:w="40"/>
        <w:gridCol w:w="20"/>
        <w:gridCol w:w="40"/>
        <w:gridCol w:w="20"/>
        <w:gridCol w:w="40"/>
        <w:gridCol w:w="20"/>
        <w:gridCol w:w="40"/>
        <w:gridCol w:w="20"/>
        <w:gridCol w:w="40"/>
        <w:gridCol w:w="20"/>
        <w:gridCol w:w="40"/>
        <w:gridCol w:w="20"/>
        <w:gridCol w:w="40"/>
        <w:gridCol w:w="200"/>
        <w:gridCol w:w="40"/>
        <w:gridCol w:w="20"/>
        <w:gridCol w:w="40"/>
        <w:gridCol w:w="20"/>
        <w:gridCol w:w="40"/>
        <w:gridCol w:w="6"/>
        <w:gridCol w:w="30"/>
        <w:gridCol w:w="40"/>
        <w:gridCol w:w="20"/>
        <w:gridCol w:w="40"/>
        <w:gridCol w:w="20"/>
        <w:gridCol w:w="40"/>
        <w:gridCol w:w="20"/>
        <w:gridCol w:w="20"/>
        <w:gridCol w:w="20"/>
        <w:gridCol w:w="20"/>
        <w:gridCol w:w="20"/>
        <w:gridCol w:w="40"/>
        <w:gridCol w:w="20"/>
        <w:gridCol w:w="40"/>
        <w:gridCol w:w="20"/>
        <w:gridCol w:w="40"/>
        <w:gridCol w:w="20"/>
        <w:gridCol w:w="20"/>
        <w:gridCol w:w="20"/>
        <w:gridCol w:w="20"/>
      </w:tblGrid>
      <w:tr w:rsidR="00B251CC">
        <w:trPr>
          <w:trHeight w:val="1079"/>
        </w:trPr>
        <w:tc>
          <w:tcPr>
            <w:tcW w:w="6560" w:type="dxa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jc w:val="right"/>
              <w:rPr>
                <w:sz w:val="16"/>
              </w:rPr>
            </w:pPr>
          </w:p>
        </w:tc>
        <w:tc>
          <w:tcPr>
            <w:tcW w:w="1630" w:type="dxa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jc w:val="right"/>
              <w:rPr>
                <w:sz w:val="16"/>
              </w:rPr>
            </w:pPr>
          </w:p>
        </w:tc>
        <w:tc>
          <w:tcPr>
            <w:tcW w:w="269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jc w:val="right"/>
              <w:rPr>
                <w:sz w:val="16"/>
              </w:rPr>
            </w:pPr>
          </w:p>
        </w:tc>
        <w:tc>
          <w:tcPr>
            <w:tcW w:w="249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B251CC" w:rsidRDefault="003930DF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Приложение №3 </w:t>
            </w:r>
            <w:r w:rsidR="007D03EC">
              <w:rPr>
                <w:sz w:val="16"/>
              </w:rPr>
              <w:t>2</w:t>
            </w:r>
            <w:r w:rsidR="00BB482C" w:rsidRPr="00BB482C">
              <w:rPr>
                <w:sz w:val="16"/>
              </w:rPr>
              <w:t xml:space="preserve"> чтению</w:t>
            </w:r>
            <w:r w:rsidR="00BB482C" w:rsidRPr="00BB482C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бюджета Савинского сельского поселения</w:t>
            </w:r>
          </w:p>
          <w:p w:rsidR="00B251CC" w:rsidRDefault="003930DF">
            <w:pPr>
              <w:tabs>
                <w:tab w:val="right" w:pos="2494"/>
              </w:tabs>
              <w:rPr>
                <w:sz w:val="16"/>
              </w:rPr>
            </w:pPr>
            <w:r>
              <w:rPr>
                <w:sz w:val="16"/>
              </w:rPr>
              <w:t>На 2026 год и на плановый период 2027-2028 годов</w:t>
            </w:r>
            <w:r>
              <w:rPr>
                <w:sz w:val="16"/>
              </w:rPr>
              <w:tab/>
              <w:t xml:space="preserve">      </w:t>
            </w: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rPr>
                <w:sz w:val="16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509"/>
        </w:trPr>
        <w:tc>
          <w:tcPr>
            <w:tcW w:w="12461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Распределение бюджетных ассигнований по разделам, подразделам, целевым статьям и видам расходов классификации расходов  бюджета на 2026 год и на плановый период 2027-28г</w:t>
            </w:r>
          </w:p>
        </w:tc>
        <w:tc>
          <w:tcPr>
            <w:tcW w:w="106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 </w:t>
            </w:r>
          </w:p>
        </w:tc>
        <w:tc>
          <w:tcPr>
            <w:tcW w:w="142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</w:pPr>
            <w:r>
              <w:rPr>
                <w:b/>
                <w:sz w:val="16"/>
              </w:rPr>
              <w:t> </w:t>
            </w: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80"/>
        </w:trPr>
        <w:tc>
          <w:tcPr>
            <w:tcW w:w="65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>
            <w:pPr>
              <w:jc w:val="center"/>
              <w:rPr>
                <w:b/>
                <w:sz w:val="16"/>
              </w:rPr>
            </w:pPr>
          </w:p>
        </w:tc>
        <w:tc>
          <w:tcPr>
            <w:tcW w:w="16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>
            <w:pPr>
              <w:jc w:val="center"/>
              <w:rPr>
                <w:b/>
                <w:sz w:val="16"/>
              </w:rPr>
            </w:pPr>
          </w:p>
        </w:tc>
        <w:tc>
          <w:tcPr>
            <w:tcW w:w="14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>
            <w:pPr>
              <w:jc w:val="center"/>
              <w:rPr>
                <w:b/>
                <w:sz w:val="16"/>
              </w:rPr>
            </w:pPr>
          </w:p>
        </w:tc>
        <w:tc>
          <w:tcPr>
            <w:tcW w:w="12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>
            <w:pPr>
              <w:rPr>
                <w:b/>
                <w:sz w:val="16"/>
              </w:rPr>
            </w:pPr>
          </w:p>
        </w:tc>
        <w:tc>
          <w:tcPr>
            <w:tcW w:w="106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 </w:t>
            </w:r>
          </w:p>
        </w:tc>
        <w:tc>
          <w:tcPr>
            <w:tcW w:w="142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</w:pPr>
            <w:r>
              <w:rPr>
                <w:b/>
                <w:sz w:val="16"/>
              </w:rPr>
              <w:t> </w:t>
            </w: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69"/>
        </w:trPr>
        <w:tc>
          <w:tcPr>
            <w:tcW w:w="65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>
            <w:pPr>
              <w:jc w:val="center"/>
              <w:rPr>
                <w:b/>
                <w:sz w:val="16"/>
              </w:rPr>
            </w:pPr>
          </w:p>
        </w:tc>
        <w:tc>
          <w:tcPr>
            <w:tcW w:w="16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>
            <w:pPr>
              <w:jc w:val="center"/>
              <w:rPr>
                <w:b/>
                <w:sz w:val="16"/>
              </w:rPr>
            </w:pPr>
          </w:p>
        </w:tc>
        <w:tc>
          <w:tcPr>
            <w:tcW w:w="1405" w:type="dxa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>
            <w:pPr>
              <w:jc w:val="righ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B251CC">
            <w:pPr>
              <w:rPr>
                <w:b/>
                <w:sz w:val="16"/>
              </w:rPr>
            </w:pPr>
          </w:p>
        </w:tc>
        <w:tc>
          <w:tcPr>
            <w:tcW w:w="106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 </w:t>
            </w:r>
          </w:p>
        </w:tc>
        <w:tc>
          <w:tcPr>
            <w:tcW w:w="142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Default="003930DF"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тыс.рублей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501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Наименование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Подраздел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Целевая статья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расходов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Сумма                                   на 2026 год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Сумма                                   на 2027 год</w:t>
            </w:r>
          </w:p>
        </w:tc>
        <w:tc>
          <w:tcPr>
            <w:tcW w:w="2374" w:type="dxa"/>
            <w:gridSpan w:val="2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Default="003930DF">
            <w:r>
              <w:rPr>
                <w:b/>
                <w:sz w:val="16"/>
              </w:rPr>
              <w:t>Сумма                                   на 2028год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75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rPr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Default="003930DF">
            <w:pPr>
              <w:rPr>
                <w:sz w:val="16"/>
              </w:rPr>
            </w:pPr>
            <w:r>
              <w:rPr>
                <w:sz w:val="16"/>
              </w:rPr>
              <w:t> 6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Default="003930DF">
            <w:r>
              <w:rPr>
                <w:sz w:val="16"/>
              </w:rPr>
              <w:t> 7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15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ОБЩЕГОСУДАРСТВЕННЫЕ ВОПРОСЫ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0100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bottom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4776,434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bottom"/>
          </w:tcPr>
          <w:p w:rsidR="00B251CC" w:rsidRPr="00D15566" w:rsidRDefault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4596,031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bottom"/>
          </w:tcPr>
          <w:p w:rsidR="00B251CC" w:rsidRPr="00D15566" w:rsidRDefault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4302,403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508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0102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1060,00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D15566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1200,00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D15566">
            <w:pPr>
              <w:jc w:val="center"/>
              <w:rPr>
                <w:b/>
              </w:rPr>
            </w:pPr>
            <w:r w:rsidRPr="00372C7E">
              <w:rPr>
                <w:b/>
              </w:rPr>
              <w:t>1300,00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81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Не программные направления обеспечения деятельности  органов местного самоуправления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0102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t>90 0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  <w:i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1060,00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D15566" w:rsidP="00D15566">
            <w:pPr>
              <w:jc w:val="center"/>
            </w:pPr>
            <w:r w:rsidRPr="00D15566">
              <w:t>1200,00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D15566">
            <w:pPr>
              <w:jc w:val="center"/>
            </w:pPr>
            <w:r w:rsidRPr="00D15566">
              <w:t>1300,00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563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0102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90 0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highlight w:val="white"/>
              </w:rPr>
            </w:pPr>
            <w:r w:rsidRPr="00D15566">
              <w:t>100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highlight w:val="white"/>
              </w:rPr>
              <w:t>1060,00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D15566" w:rsidP="00D15566">
            <w:pPr>
              <w:jc w:val="center"/>
            </w:pPr>
            <w:r w:rsidRPr="00D15566">
              <w:t>1200,00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D15566" w:rsidP="00D15566">
            <w:pPr>
              <w:jc w:val="center"/>
            </w:pPr>
            <w:r w:rsidRPr="00D15566">
              <w:t>1300,00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426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0104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u w:val="single"/>
              </w:rPr>
            </w:pPr>
          </w:p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3002,367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72C7E" w:rsidP="00D1556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3180,964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72C7E" w:rsidP="00D15566">
            <w:pPr>
              <w:jc w:val="center"/>
              <w:rPr>
                <w:b/>
              </w:rPr>
            </w:pPr>
            <w:r>
              <w:rPr>
                <w:b/>
              </w:rPr>
              <w:t>2787,336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60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Не программные направления обеспечения деятельности  органов местного самоуправления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0104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90 0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  <w:i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2988,267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Pr="00D15566" w:rsidRDefault="00372C7E" w:rsidP="00D15566">
            <w:pPr>
              <w:jc w:val="center"/>
              <w:rPr>
                <w:b/>
              </w:rPr>
            </w:pPr>
            <w:r>
              <w:rPr>
                <w:b/>
              </w:rPr>
              <w:t>3167,864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Pr="00D15566" w:rsidRDefault="00372C7E" w:rsidP="00D15566">
            <w:pPr>
              <w:jc w:val="center"/>
              <w:rPr>
                <w:b/>
              </w:rPr>
            </w:pPr>
            <w:r>
              <w:rPr>
                <w:b/>
              </w:rPr>
              <w:t>2774,236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584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0104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90 0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100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6A0F36">
            <w:pPr>
              <w:jc w:val="center"/>
            </w:pPr>
            <w:r w:rsidRPr="00D15566">
              <w:t>283</w:t>
            </w:r>
            <w:r w:rsidR="006A0F36">
              <w:t>7</w:t>
            </w:r>
            <w:r w:rsidRPr="00D15566">
              <w:t>,267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D15566" w:rsidP="00372C7E">
            <w:pPr>
              <w:jc w:val="center"/>
            </w:pPr>
            <w:r>
              <w:t>30</w:t>
            </w:r>
            <w:r w:rsidR="00372C7E">
              <w:t>16,8</w:t>
            </w:r>
            <w:r>
              <w:t>64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72C7E" w:rsidP="00372C7E">
            <w:pPr>
              <w:jc w:val="center"/>
            </w:pPr>
            <w:r>
              <w:t>263,2</w:t>
            </w:r>
            <w:r w:rsidR="00D15566">
              <w:t>36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88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Закупка товаров, работ и услуг для государственных (муниципальных) нужд: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0104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90 0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150,00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</w:t>
            </w:r>
            <w:r w:rsidR="00D15566">
              <w:t>5</w:t>
            </w:r>
            <w:r w:rsidRPr="00D15566">
              <w:t>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</w:t>
            </w:r>
            <w:r w:rsidR="00D15566">
              <w:t>5</w:t>
            </w:r>
            <w:r w:rsidRPr="00D15566">
              <w:t>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88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Прочие расходы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0104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90 0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800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1,0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85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Субвенция на организационное обеспечение деятельности территориальных административных комиссий муниципального района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0104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990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13,1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13,1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b/>
              </w:rPr>
              <w:t>13,1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51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0106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990 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</w:rPr>
              <w:t>500 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5,067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5,067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b/>
                <w:u w:val="single"/>
              </w:rPr>
              <w:t>5,067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16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>
            <w:pPr>
              <w:rPr>
                <w:b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 xml:space="preserve">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83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Резервные фонды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0111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  <w:u w:val="single"/>
              </w:rPr>
              <w:t>10,00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10,00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b/>
              </w:rPr>
              <w:t>10,00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1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Не программные расходы  органов государственной власти Волгоградской области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0111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99 0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 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5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lastRenderedPageBreak/>
              <w:t>Резервный фонд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0111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99 0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</w:pPr>
            <w:r w:rsidRPr="00D15566">
              <w:t>800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93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ДРУГИЕ ОБЩЕГОСУДАРСТВЕННЫЕ ВОПРОСЫ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0113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>
            <w:pPr>
              <w:jc w:val="center"/>
              <w:rPr>
                <w:b/>
                <w:highlight w:val="white"/>
                <w:u w:val="single"/>
              </w:rPr>
            </w:pPr>
            <w:r w:rsidRPr="00D15566">
              <w:rPr>
                <w:b/>
              </w:rPr>
              <w:t> 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highlight w:val="white"/>
                <w:u w:val="single"/>
              </w:rPr>
            </w:pPr>
            <w:r w:rsidRPr="00D15566">
              <w:rPr>
                <w:b/>
                <w:highlight w:val="white"/>
                <w:u w:val="single"/>
              </w:rPr>
              <w:t>700,00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2</w:t>
            </w:r>
            <w:r w:rsidR="00D15566" w:rsidRPr="00D15566">
              <w:rPr>
                <w:b/>
                <w:u w:val="single"/>
              </w:rPr>
              <w:t>0</w:t>
            </w:r>
            <w:r w:rsidRPr="00D15566">
              <w:rPr>
                <w:b/>
                <w:u w:val="single"/>
              </w:rPr>
              <w:t>0,0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2</w:t>
            </w:r>
            <w:r w:rsidR="00D15566" w:rsidRPr="00D15566">
              <w:rPr>
                <w:b/>
              </w:rPr>
              <w:t>0</w:t>
            </w:r>
            <w:r w:rsidRPr="00D15566">
              <w:rPr>
                <w:b/>
              </w:rPr>
              <w:t>0,0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68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Не программные расходы  органов местного самоуправления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0113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t>99 0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i/>
                <w:u w:val="single"/>
              </w:rPr>
              <w:t>700,00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2</w:t>
            </w:r>
            <w:r w:rsidR="00D15566" w:rsidRPr="00D15566">
              <w:t>0</w:t>
            </w:r>
            <w:r w:rsidRPr="00D15566">
              <w:t>0,0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2</w:t>
            </w:r>
            <w:r w:rsidR="00D15566" w:rsidRPr="00D15566">
              <w:t>0</w:t>
            </w:r>
            <w:r w:rsidRPr="00D15566">
              <w:t>0,0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85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0113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990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highlight w:val="white"/>
              </w:rPr>
            </w:pPr>
            <w:r w:rsidRPr="00D15566"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highlight w:val="white"/>
              </w:rPr>
              <w:t>690,0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C16734" w:rsidP="00D15566">
            <w:pPr>
              <w:jc w:val="center"/>
            </w:pPr>
            <w:r w:rsidRPr="00D15566">
              <w:t>1</w:t>
            </w:r>
            <w:r w:rsidR="00D15566">
              <w:t>9</w:t>
            </w:r>
            <w:r w:rsidRPr="00D15566">
              <w:t>0,0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</w:t>
            </w:r>
            <w:r w:rsidR="00D15566">
              <w:t>9</w:t>
            </w:r>
            <w:r w:rsidRPr="00D15566">
              <w:t>0,0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56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Прочие расходы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0113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99 0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800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C16734" w:rsidP="00D15566">
            <w:pPr>
              <w:jc w:val="center"/>
            </w:pPr>
            <w:r w:rsidRPr="00D15566">
              <w:t>10,0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61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  <w:u w:val="single"/>
              </w:rPr>
            </w:pPr>
            <w:r w:rsidRPr="00372C7E">
              <w:rPr>
                <w:b/>
                <w:sz w:val="18"/>
                <w:u w:val="single"/>
              </w:rPr>
              <w:t>Национальная оборона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0200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723,9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808,0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1029,5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61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  <w:u w:val="single"/>
              </w:rPr>
            </w:pPr>
            <w:r w:rsidRPr="00372C7E">
              <w:rPr>
                <w:b/>
                <w:sz w:val="18"/>
                <w:u w:val="single"/>
              </w:rPr>
              <w:t xml:space="preserve">Мобилизационная и вневойсковая подготовка 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0203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723,9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808,0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1029,5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90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Не программные расходы  органов местного самоуправления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0203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990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564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0203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99 0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570,0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600,0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600,0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81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Закупка товаров. Работ. услуг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0203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99 0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153,9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208,0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429,5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51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0300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80,00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10.0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51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0310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80,00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10,00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516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Муниципальная программа " Защита населения от чрезвычайных ситуаций и обеспечение мер противопожарной безопасности на территории Савинского сельского поселения на 2024-2026 годы"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b/>
              </w:rPr>
              <w:t>0310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t>420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b/>
              </w:rPr>
              <w:t>80,00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36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НАЦИОНАЛЬНАЯ ЭКОНОМИКА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0400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u w:val="single"/>
                <w:shd w:val="clear" w:color="auto" w:fill="B2B2B2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bottom"/>
          </w:tcPr>
          <w:p w:rsidR="00B251CC" w:rsidRPr="00D15566" w:rsidRDefault="00B23953" w:rsidP="00D15566">
            <w:pPr>
              <w:jc w:val="center"/>
              <w:rPr>
                <w:b/>
              </w:rPr>
            </w:pPr>
            <w:r>
              <w:rPr>
                <w:b/>
              </w:rPr>
              <w:t>5704,172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bottom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5434,597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bottom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5599,277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9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Дорожное хозяйство (дорожные фонды)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t>0409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D15566" w:rsidRDefault="00B23953" w:rsidP="00D15566">
            <w:pPr>
              <w:jc w:val="center"/>
            </w:pPr>
            <w:r>
              <w:t>5699,172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Pr="00D15566" w:rsidRDefault="003930DF" w:rsidP="00D15566">
            <w:pPr>
              <w:jc w:val="center"/>
            </w:pPr>
            <w:r w:rsidRPr="00D15566">
              <w:t>5429,597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Pr="00D15566" w:rsidRDefault="003930DF" w:rsidP="00D15566">
            <w:pPr>
              <w:jc w:val="center"/>
            </w:pPr>
            <w:r w:rsidRPr="00D15566">
              <w:t>5594,277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653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Муниципальная программа "Развитие и совершенствование  автомобильных дорог общего пользования местного значения на территории  Савинского сельского поселения на 2024-2026 годы"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0409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44 0</w:t>
            </w:r>
          </w:p>
          <w:p w:rsidR="00B251CC" w:rsidRPr="00D15566" w:rsidRDefault="00B251CC" w:rsidP="00D15566">
            <w:pPr>
              <w:jc w:val="center"/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200</w:t>
            </w:r>
          </w:p>
          <w:p w:rsidR="00B251CC" w:rsidRPr="00D15566" w:rsidRDefault="00B251CC" w:rsidP="00D15566">
            <w:pPr>
              <w:jc w:val="center"/>
              <w:rPr>
                <w:highlight w:val="white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D15566" w:rsidRDefault="00B23953" w:rsidP="00D15566">
            <w:pPr>
              <w:jc w:val="center"/>
            </w:pPr>
            <w:r>
              <w:t>5699,172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Pr="00D15566" w:rsidRDefault="003930DF" w:rsidP="00D15566">
            <w:pPr>
              <w:jc w:val="center"/>
            </w:pPr>
            <w:r w:rsidRPr="00D15566">
              <w:t>5429,597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Pr="00D15566" w:rsidRDefault="003930DF" w:rsidP="00D15566">
            <w:pPr>
              <w:jc w:val="center"/>
            </w:pPr>
            <w:r w:rsidRPr="00D15566">
              <w:t>5594,277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95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Другие вопросы в области национальной экономики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0412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990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  <w:shd w:val="clear" w:color="auto" w:fill="B2B2B2"/>
              </w:rPr>
            </w:pPr>
            <w:r w:rsidRPr="00D15566">
              <w:rPr>
                <w:b/>
              </w:rPr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  <w:u w:val="single"/>
                <w:shd w:val="clear" w:color="auto" w:fill="B2B2B2"/>
              </w:rPr>
              <w:t>5,00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95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B251CC">
            <w:pPr>
              <w:rPr>
                <w:b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0502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990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highlight w:val="white"/>
                <w:u w:val="single"/>
              </w:rPr>
            </w:pPr>
            <w:r w:rsidRPr="00D15566">
              <w:rPr>
                <w:b/>
              </w:rPr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  <w:highlight w:val="white"/>
                <w:u w:val="single"/>
              </w:rPr>
              <w:t>180,0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C16734" w:rsidP="00D15566">
            <w:pPr>
              <w:jc w:val="center"/>
            </w:pPr>
            <w:r w:rsidRPr="00D15566">
              <w:t>17,976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25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Благоустройство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0503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t>1050,541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480,32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510,32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217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Муниципальная  программа " Благоустройство территории Савинского сельского поселения на 2024-2026  годы»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0503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1040,541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470,32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500,32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9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>
            <w:pPr>
              <w:rPr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0503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1040,541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470,32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500,32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458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Муниципальная программа "Энергосбережение и повышение энергетической эффективности на территории Савинского сельского поселения на 2024-2026гг"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0503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410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b/>
              </w:rPr>
              <w:t>5,00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458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Муниципальная программа «Формирование доступной среды жизнедеятельности для инвалидов и маломобильных групп в Савинском сельском поселении на 2024-2026гг»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0503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470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5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 xml:space="preserve">Образование  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0700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b/>
              </w:rPr>
              <w:t>5,00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5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lastRenderedPageBreak/>
              <w:t>Молодежная политика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0707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</w:rPr>
            </w:pPr>
            <w:r w:rsidRPr="00D15566">
              <w:rPr>
                <w:b/>
              </w:rPr>
              <w:t>5,00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rPr>
                <w:b/>
              </w:rPr>
              <w:t>5,00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457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Муниципальная  программа "  Реализация  молодежной политики на территории Савинского сельского поселения на 2024-2026 годы"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0707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450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61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0707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450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5,00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5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КУЛЬТУРА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</w:pPr>
            <w:r w:rsidRPr="00D15566">
              <w:t>0801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B251CC" w:rsidP="00D15566">
            <w:pPr>
              <w:jc w:val="center"/>
              <w:rPr>
                <w:b/>
                <w:highlight w:val="white"/>
                <w:u w:val="single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930DF" w:rsidP="00D15566">
            <w:pPr>
              <w:jc w:val="center"/>
              <w:rPr>
                <w:b/>
                <w:u w:val="single"/>
              </w:rPr>
            </w:pPr>
            <w:r w:rsidRPr="00D15566">
              <w:rPr>
                <w:b/>
                <w:u w:val="single"/>
              </w:rPr>
              <w:t>4363,27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72C7E" w:rsidP="00D1556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D15566" w:rsidRDefault="00372C7E" w:rsidP="00D15566">
            <w:pPr>
              <w:jc w:val="center"/>
            </w:pPr>
            <w:r>
              <w:rPr>
                <w:b/>
                <w:u w:val="single"/>
              </w:rPr>
              <w:t>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43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Культура (межбюджетные трансферты)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0801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990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500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4363,27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372C7E" w:rsidP="00372C7E">
            <w:pPr>
              <w:jc w:val="center"/>
            </w:pPr>
            <w:r>
              <w:t>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372C7E" w:rsidP="00372C7E">
            <w:pPr>
              <w:jc w:val="center"/>
            </w:pPr>
            <w:r>
              <w:t>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27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Социальная политика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1000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  <w:rPr>
                <w:b/>
                <w:u w:val="single"/>
              </w:rPr>
            </w:pPr>
            <w:r w:rsidRPr="00372C7E">
              <w:rPr>
                <w:b/>
                <w:u w:val="single"/>
              </w:rPr>
              <w:t>635,50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635,5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635,5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27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пенсионное обеспечение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1001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99 0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  <w:rPr>
                <w:b/>
                <w:u w:val="single"/>
              </w:rPr>
            </w:pPr>
            <w:r w:rsidRPr="00372C7E">
              <w:t>300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rPr>
                <w:b/>
                <w:u w:val="single"/>
              </w:rPr>
              <w:t>635,50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635,50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635,5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25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sz w:val="18"/>
              </w:rPr>
              <w:t>ФИЗИЧЕСКАЯ КУЛЬТУРА И СПОРТ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1100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  <w:rPr>
                <w:b/>
                <w:highlight w:val="white"/>
                <w:u w:val="single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  <w:rPr>
                <w:b/>
                <w:u w:val="single"/>
              </w:rPr>
            </w:pPr>
            <w:r w:rsidRPr="00372C7E">
              <w:rPr>
                <w:b/>
                <w:u w:val="single"/>
              </w:rPr>
              <w:t>1052,0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  <w:rPr>
                <w:b/>
                <w:u w:val="single"/>
              </w:rPr>
            </w:pPr>
            <w:r w:rsidRPr="00372C7E">
              <w:rPr>
                <w:b/>
                <w:u w:val="single"/>
              </w:rPr>
              <w:t>400,0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  <w:rPr>
                <w:b/>
                <w:u w:val="single"/>
              </w:rPr>
            </w:pPr>
            <w:r w:rsidRPr="00372C7E">
              <w:rPr>
                <w:b/>
                <w:u w:val="single"/>
              </w:rPr>
              <w:t>400,0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0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 xml:space="preserve">Физическая культура 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1101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82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расходы на выплату персоналу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1101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460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1042,0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390,0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390,0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33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Муниципальная  программа " Развития физической культуры и  спорта на территории Савинского сельского поселения на 2024-2026 годы"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1101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460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200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10,00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10,00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96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b/>
                <w:sz w:val="18"/>
              </w:rPr>
            </w:pPr>
            <w:r w:rsidRPr="00372C7E">
              <w:rPr>
                <w:b/>
                <w:sz w:val="18"/>
              </w:rPr>
              <w:t>Итого расходные полномочия Савинского сельского поселения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  <w:rPr>
                <w:b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  <w:rPr>
                <w:b/>
              </w:rPr>
            </w:pPr>
            <w:r w:rsidRPr="00372C7E">
              <w:rPr>
                <w:b/>
              </w:rPr>
              <w:t>12419,448</w:t>
            </w: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rPr>
                <w:b/>
              </w:rPr>
              <w:t>12509,976</w:t>
            </w:r>
          </w:p>
        </w:tc>
        <w:tc>
          <w:tcPr>
            <w:tcW w:w="5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2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2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60" w:type="dxa"/>
            <w:gridSpan w:val="3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>
        <w:trPr>
          <w:trHeight w:val="189"/>
        </w:trPr>
        <w:tc>
          <w:tcPr>
            <w:tcW w:w="6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Условно утвержденные расходы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Pr="00372C7E" w:rsidRDefault="00B251CC" w:rsidP="00372C7E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297,394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251CC" w:rsidRPr="00372C7E" w:rsidRDefault="003930DF" w:rsidP="00372C7E">
            <w:pPr>
              <w:jc w:val="center"/>
            </w:pPr>
            <w:r w:rsidRPr="00372C7E">
              <w:t>603,546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  <w:tr w:rsidR="00B251CC" w:rsidTr="00372C7E">
        <w:trPr>
          <w:trHeight w:val="457"/>
        </w:trPr>
        <w:tc>
          <w:tcPr>
            <w:tcW w:w="6560" w:type="dxa"/>
            <w:tcBorders>
              <w:lef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51CC" w:rsidRPr="00372C7E" w:rsidRDefault="003930DF">
            <w:pPr>
              <w:rPr>
                <w:sz w:val="18"/>
              </w:rPr>
            </w:pPr>
            <w:r w:rsidRPr="00372C7E">
              <w:rPr>
                <w:b/>
                <w:sz w:val="18"/>
              </w:rPr>
              <w:t>Всего</w:t>
            </w:r>
          </w:p>
        </w:tc>
        <w:tc>
          <w:tcPr>
            <w:tcW w:w="158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sz w:val="16"/>
                <w:highlight w:val="white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0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1CC" w:rsidRDefault="003930DF">
            <w:pPr>
              <w:jc w:val="center"/>
              <w:rPr>
                <w:b/>
                <w:i/>
                <w:sz w:val="16"/>
                <w:highlight w:val="white"/>
                <w:u w:val="single"/>
              </w:rPr>
            </w:pPr>
            <w:r>
              <w:rPr>
                <w:sz w:val="16"/>
                <w:highlight w:val="white"/>
              </w:rPr>
              <w:t> </w:t>
            </w:r>
          </w:p>
        </w:tc>
        <w:tc>
          <w:tcPr>
            <w:tcW w:w="128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251CC" w:rsidRPr="00372C7E" w:rsidRDefault="00F211C9" w:rsidP="00372C7E">
            <w:pPr>
              <w:jc w:val="center"/>
              <w:rPr>
                <w:b/>
              </w:rPr>
            </w:pPr>
            <w:r>
              <w:rPr>
                <w:b/>
              </w:rPr>
              <w:t>18 570,817</w:t>
            </w:r>
          </w:p>
        </w:tc>
        <w:tc>
          <w:tcPr>
            <w:tcW w:w="1066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Pr="00372C7E" w:rsidRDefault="003930DF" w:rsidP="00372C7E">
            <w:pPr>
              <w:jc w:val="center"/>
              <w:rPr>
                <w:b/>
              </w:rPr>
            </w:pPr>
            <w:r w:rsidRPr="00372C7E">
              <w:rPr>
                <w:b/>
              </w:rPr>
              <w:t>12716.842</w:t>
            </w:r>
          </w:p>
        </w:tc>
        <w:tc>
          <w:tcPr>
            <w:tcW w:w="2374" w:type="dxa"/>
            <w:gridSpan w:val="27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B251CC" w:rsidRPr="00372C7E" w:rsidRDefault="003930DF" w:rsidP="00372C7E">
            <w:pPr>
              <w:ind w:left="27"/>
              <w:jc w:val="center"/>
              <w:rPr>
                <w:b/>
              </w:rPr>
            </w:pPr>
            <w:r w:rsidRPr="00372C7E">
              <w:rPr>
                <w:b/>
              </w:rPr>
              <w:t>13113.522</w:t>
            </w:r>
          </w:p>
        </w:tc>
        <w:tc>
          <w:tcPr>
            <w:tcW w:w="14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4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B251CC" w:rsidRDefault="00B251CC"/>
        </w:tc>
      </w:tr>
    </w:tbl>
    <w:p w:rsidR="00B251CC" w:rsidRDefault="003930DF">
      <w:pPr>
        <w:jc w:val="both"/>
      </w:pPr>
      <w:r>
        <w:rPr>
          <w:sz w:val="16"/>
        </w:rPr>
        <w:t xml:space="preserve">      </w:t>
      </w:r>
    </w:p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B251CC">
      <w:pPr>
        <w:sectPr w:rsidR="00B251CC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B251CC" w:rsidRDefault="003930DF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Приложение №4</w:t>
      </w:r>
    </w:p>
    <w:p w:rsidR="00B251CC" w:rsidRDefault="003930DF">
      <w:pPr>
        <w:rPr>
          <w:sz w:val="28"/>
        </w:rPr>
      </w:pPr>
      <w:r>
        <w:rPr>
          <w:sz w:val="28"/>
        </w:rPr>
        <w:t xml:space="preserve">                                   к </w:t>
      </w:r>
      <w:r w:rsidR="007D03EC">
        <w:rPr>
          <w:sz w:val="28"/>
        </w:rPr>
        <w:t>2</w:t>
      </w:r>
      <w:r w:rsidR="00BB482C">
        <w:rPr>
          <w:sz w:val="28"/>
        </w:rPr>
        <w:t xml:space="preserve"> чтению</w:t>
      </w:r>
      <w:r>
        <w:rPr>
          <w:sz w:val="28"/>
        </w:rPr>
        <w:t xml:space="preserve"> бюджета Савинского сельского</w:t>
      </w:r>
    </w:p>
    <w:p w:rsidR="00B251CC" w:rsidRDefault="003930DF">
      <w:pPr>
        <w:rPr>
          <w:sz w:val="28"/>
        </w:rPr>
      </w:pPr>
      <w:r>
        <w:rPr>
          <w:sz w:val="28"/>
        </w:rPr>
        <w:t xml:space="preserve">                                   поселения на 2026 г. и плановый период 2027-2028гг.</w:t>
      </w:r>
    </w:p>
    <w:p w:rsidR="00B251CC" w:rsidRDefault="00B251CC">
      <w:pPr>
        <w:rPr>
          <w:sz w:val="28"/>
        </w:rPr>
      </w:pPr>
    </w:p>
    <w:p w:rsidR="00B251CC" w:rsidRDefault="00B251CC">
      <w:pPr>
        <w:rPr>
          <w:sz w:val="28"/>
        </w:rPr>
      </w:pPr>
    </w:p>
    <w:p w:rsidR="00B251CC" w:rsidRDefault="00B251CC">
      <w:pPr>
        <w:rPr>
          <w:sz w:val="28"/>
        </w:rPr>
      </w:pPr>
    </w:p>
    <w:p w:rsidR="00B251CC" w:rsidRDefault="003930DF">
      <w:pPr>
        <w:jc w:val="center"/>
        <w:rPr>
          <w:sz w:val="28"/>
        </w:rPr>
      </w:pPr>
      <w:r>
        <w:rPr>
          <w:sz w:val="28"/>
        </w:rPr>
        <w:t>Предельная штатная численность муниципальных служащих Савинского сельского поселения, содержание которых осуществляется за счет средств поселения на 2026 год</w:t>
      </w:r>
    </w:p>
    <w:p w:rsidR="00B251CC" w:rsidRDefault="00B251CC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428"/>
        <w:gridCol w:w="4450"/>
      </w:tblGrid>
      <w:tr w:rsidR="00B251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численность</w:t>
            </w:r>
          </w:p>
        </w:tc>
      </w:tr>
      <w:tr w:rsidR="00B251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Зам.главы</w:t>
            </w:r>
            <w:proofErr w:type="spellEnd"/>
            <w:r>
              <w:rPr>
                <w:sz w:val="28"/>
              </w:rPr>
              <w:t xml:space="preserve"> администрации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1</w:t>
            </w:r>
          </w:p>
        </w:tc>
      </w:tr>
      <w:tr w:rsidR="00B251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5</w:t>
            </w:r>
          </w:p>
        </w:tc>
      </w:tr>
      <w:tr w:rsidR="00B251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6</w:t>
            </w:r>
          </w:p>
        </w:tc>
      </w:tr>
    </w:tbl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p w:rsidR="00B251CC" w:rsidRDefault="00B251CC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830"/>
      </w:tblGrid>
      <w:tr w:rsidR="00B251CC">
        <w:tc>
          <w:tcPr>
            <w:tcW w:w="5148" w:type="dxa"/>
            <w:shd w:val="clear" w:color="auto" w:fill="auto"/>
          </w:tcPr>
          <w:p w:rsidR="00B251CC" w:rsidRDefault="00B251CC"/>
        </w:tc>
        <w:tc>
          <w:tcPr>
            <w:tcW w:w="4830" w:type="dxa"/>
            <w:shd w:val="clear" w:color="auto" w:fill="auto"/>
          </w:tcPr>
          <w:p w:rsidR="00B251CC" w:rsidRDefault="003930DF">
            <w:pPr>
              <w:pStyle w:val="ac"/>
              <w:widowControl w:val="0"/>
            </w:pPr>
            <w:r>
              <w:rPr>
                <w:b/>
              </w:rPr>
              <w:t>Приложение 5</w:t>
            </w:r>
          </w:p>
          <w:p w:rsidR="00B251CC" w:rsidRDefault="003930DF">
            <w:pPr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7D03EC">
              <w:rPr>
                <w:sz w:val="28"/>
              </w:rPr>
              <w:t>2</w:t>
            </w:r>
            <w:r w:rsidR="00BB482C">
              <w:rPr>
                <w:sz w:val="28"/>
              </w:rPr>
              <w:t xml:space="preserve"> чтению</w:t>
            </w:r>
            <w:r>
              <w:rPr>
                <w:sz w:val="28"/>
              </w:rPr>
              <w:t xml:space="preserve"> Бюджету Савинского сельского поселения на 2026г. и плановый период 2027-2028гг.</w:t>
            </w:r>
          </w:p>
          <w:p w:rsidR="00B251CC" w:rsidRDefault="00B251CC">
            <w:pPr>
              <w:rPr>
                <w:sz w:val="28"/>
              </w:rPr>
            </w:pPr>
          </w:p>
        </w:tc>
      </w:tr>
    </w:tbl>
    <w:p w:rsidR="00B251CC" w:rsidRDefault="003930DF">
      <w:pPr>
        <w:pStyle w:val="ac"/>
        <w:jc w:val="both"/>
        <w:rPr>
          <w:b/>
        </w:rPr>
      </w:pPr>
      <w:r>
        <w:t xml:space="preserve">                                                   </w:t>
      </w:r>
      <w:r>
        <w:rPr>
          <w:b/>
        </w:rPr>
        <w:t>ПРОГРАММА</w:t>
      </w:r>
    </w:p>
    <w:p w:rsidR="00B251CC" w:rsidRDefault="003930DF">
      <w:pPr>
        <w:jc w:val="center"/>
        <w:rPr>
          <w:sz w:val="28"/>
        </w:rPr>
      </w:pPr>
      <w:proofErr w:type="gramStart"/>
      <w:r>
        <w:rPr>
          <w:b/>
          <w:sz w:val="28"/>
        </w:rPr>
        <w:t>муниципальных  заимствований</w:t>
      </w:r>
      <w:proofErr w:type="gramEnd"/>
      <w:r>
        <w:rPr>
          <w:b/>
          <w:sz w:val="28"/>
        </w:rPr>
        <w:t xml:space="preserve"> Савинского сельского поселения, направляемых на покрытие дефицита бюджета Савинского сельского поселения на  2026-2028 годы</w:t>
      </w:r>
    </w:p>
    <w:p w:rsidR="00B251CC" w:rsidRDefault="00B251CC">
      <w:pPr>
        <w:jc w:val="center"/>
        <w:rPr>
          <w:sz w:val="28"/>
        </w:rPr>
      </w:pPr>
    </w:p>
    <w:p w:rsidR="00B251CC" w:rsidRDefault="003930DF">
      <w:pPr>
        <w:pStyle w:val="a9"/>
        <w:ind w:firstLine="708"/>
        <w:rPr>
          <w:b/>
        </w:rPr>
      </w:pPr>
      <w:r>
        <w:t xml:space="preserve">Администрация Савинского сельского </w:t>
      </w:r>
      <w:proofErr w:type="gramStart"/>
      <w:r>
        <w:t>поселения  вправе</w:t>
      </w:r>
      <w:proofErr w:type="gramEnd"/>
      <w:r>
        <w:t xml:space="preserve"> привлекать кредиты от других бюджетов бюджетной системы Российской Федерации, кредитных организаций. </w:t>
      </w:r>
    </w:p>
    <w:p w:rsidR="00B251CC" w:rsidRDefault="003930DF">
      <w:pPr>
        <w:pStyle w:val="1"/>
        <w:rPr>
          <w:b/>
        </w:rPr>
      </w:pPr>
      <w:r>
        <w:rPr>
          <w:b/>
        </w:rPr>
        <w:t xml:space="preserve">ПЕРЕЧЕНЬ </w:t>
      </w:r>
    </w:p>
    <w:p w:rsidR="00B251CC" w:rsidRDefault="003930DF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заимствований </w:t>
      </w:r>
    </w:p>
    <w:p w:rsidR="00B251CC" w:rsidRDefault="003930DF">
      <w:pPr>
        <w:jc w:val="center"/>
        <w:rPr>
          <w:b/>
          <w:sz w:val="28"/>
        </w:rPr>
      </w:pPr>
      <w:r>
        <w:rPr>
          <w:b/>
          <w:sz w:val="28"/>
        </w:rPr>
        <w:t>Савинского сельского поселения на 2026-2028 годы</w:t>
      </w:r>
    </w:p>
    <w:p w:rsidR="00B251CC" w:rsidRDefault="003930DF">
      <w:pPr>
        <w:jc w:val="center"/>
      </w:pPr>
      <w:r>
        <w:rPr>
          <w:b/>
          <w:sz w:val="28"/>
        </w:rPr>
        <w:t xml:space="preserve">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35"/>
        <w:gridCol w:w="1073"/>
        <w:gridCol w:w="1262"/>
        <w:gridCol w:w="1852"/>
      </w:tblGrid>
      <w:tr w:rsidR="00B251CC">
        <w:tc>
          <w:tcPr>
            <w:tcW w:w="53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1CC" w:rsidRDefault="003930DF">
            <w:pPr>
              <w:pStyle w:val="1"/>
            </w:pPr>
            <w:r>
              <w:t>Вид заимствований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B251CC" w:rsidRDefault="003930DF">
            <w:pPr>
              <w:jc w:val="center"/>
            </w:pPr>
            <w:r>
              <w:rPr>
                <w:sz w:val="28"/>
              </w:rPr>
              <w:t>(тыс. рублей)</w:t>
            </w:r>
          </w:p>
        </w:tc>
      </w:tr>
      <w:tr w:rsidR="00B251CC">
        <w:tc>
          <w:tcPr>
            <w:tcW w:w="53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pStyle w:val="1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rPr>
                <w:sz w:val="28"/>
              </w:rPr>
            </w:pPr>
            <w:r>
              <w:rPr>
                <w:sz w:val="28"/>
              </w:rPr>
              <w:t>2065 г.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2027г.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2028 г.</w:t>
            </w:r>
          </w:p>
        </w:tc>
      </w:tr>
      <w:tr w:rsidR="00B251CC">
        <w:tc>
          <w:tcPr>
            <w:tcW w:w="53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pStyle w:val="1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4</w:t>
            </w:r>
          </w:p>
        </w:tc>
      </w:tr>
      <w:tr w:rsidR="00B251CC">
        <w:tc>
          <w:tcPr>
            <w:tcW w:w="5335" w:type="dxa"/>
            <w:shd w:val="clear" w:color="auto" w:fill="auto"/>
          </w:tcPr>
          <w:p w:rsidR="00B251CC" w:rsidRDefault="00B251CC">
            <w:pPr>
              <w:rPr>
                <w:sz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</w:tr>
      <w:tr w:rsidR="00B251CC">
        <w:tc>
          <w:tcPr>
            <w:tcW w:w="5335" w:type="dxa"/>
            <w:shd w:val="clear" w:color="auto" w:fill="auto"/>
          </w:tcPr>
          <w:p w:rsidR="00B251CC" w:rsidRDefault="003930DF">
            <w:pPr>
              <w:rPr>
                <w:sz w:val="28"/>
              </w:rPr>
            </w:pPr>
            <w:r>
              <w:rPr>
                <w:sz w:val="28"/>
              </w:rPr>
              <w:t>Кредиты, привлекаемые от других бюджетов бюджетной системы Российской Федерации</w:t>
            </w:r>
          </w:p>
        </w:tc>
        <w:tc>
          <w:tcPr>
            <w:tcW w:w="1073" w:type="dxa"/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2" w:type="dxa"/>
            <w:tcBorders>
              <w:lef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0</w:t>
            </w:r>
          </w:p>
        </w:tc>
      </w:tr>
      <w:tr w:rsidR="00B251CC">
        <w:tc>
          <w:tcPr>
            <w:tcW w:w="5335" w:type="dxa"/>
            <w:shd w:val="clear" w:color="auto" w:fill="auto"/>
          </w:tcPr>
          <w:p w:rsidR="00B251CC" w:rsidRDefault="003930DF">
            <w:pPr>
              <w:rPr>
                <w:sz w:val="28"/>
              </w:rPr>
            </w:pPr>
            <w:r>
              <w:rPr>
                <w:sz w:val="28"/>
              </w:rPr>
              <w:t xml:space="preserve">             Привлечение средств</w:t>
            </w:r>
          </w:p>
          <w:p w:rsidR="00B251CC" w:rsidRDefault="00B251CC">
            <w:pPr>
              <w:rPr>
                <w:sz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2" w:type="dxa"/>
            <w:tcBorders>
              <w:lef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0</w:t>
            </w:r>
          </w:p>
        </w:tc>
      </w:tr>
      <w:tr w:rsidR="00B251CC">
        <w:tc>
          <w:tcPr>
            <w:tcW w:w="5335" w:type="dxa"/>
            <w:shd w:val="clear" w:color="auto" w:fill="auto"/>
          </w:tcPr>
          <w:p w:rsidR="00B251CC" w:rsidRDefault="003930DF">
            <w:pPr>
              <w:rPr>
                <w:sz w:val="28"/>
              </w:rPr>
            </w:pPr>
            <w:r>
              <w:rPr>
                <w:sz w:val="28"/>
              </w:rPr>
              <w:t xml:space="preserve">          Погашение основной суммы долга</w:t>
            </w:r>
          </w:p>
        </w:tc>
        <w:tc>
          <w:tcPr>
            <w:tcW w:w="1073" w:type="dxa"/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2" w:type="dxa"/>
            <w:tcBorders>
              <w:lef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0</w:t>
            </w:r>
          </w:p>
        </w:tc>
      </w:tr>
    </w:tbl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p w:rsidR="00B251CC" w:rsidRDefault="00B251CC">
      <w:pPr>
        <w:ind w:firstLine="708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0"/>
      </w:tblGrid>
      <w:tr w:rsidR="00B251CC">
        <w:tc>
          <w:tcPr>
            <w:tcW w:w="4830" w:type="dxa"/>
            <w:shd w:val="clear" w:color="auto" w:fill="auto"/>
          </w:tcPr>
          <w:p w:rsidR="00B251CC" w:rsidRDefault="00B251CC">
            <w:pPr>
              <w:jc w:val="right"/>
            </w:pPr>
          </w:p>
        </w:tc>
      </w:tr>
      <w:tr w:rsidR="00B251CC">
        <w:tc>
          <w:tcPr>
            <w:tcW w:w="4830" w:type="dxa"/>
            <w:shd w:val="clear" w:color="auto" w:fill="auto"/>
          </w:tcPr>
          <w:p w:rsidR="00B251CC" w:rsidRDefault="00B251CC"/>
        </w:tc>
      </w:tr>
    </w:tbl>
    <w:p w:rsidR="00B251CC" w:rsidRDefault="003930DF">
      <w:pPr>
        <w:ind w:firstLine="708"/>
        <w:jc w:val="right"/>
        <w:rPr>
          <w:b/>
          <w:sz w:val="28"/>
        </w:rPr>
      </w:pPr>
      <w:r>
        <w:rPr>
          <w:b/>
          <w:sz w:val="28"/>
        </w:rPr>
        <w:t>приложение 6</w:t>
      </w:r>
    </w:p>
    <w:p w:rsidR="00B251CC" w:rsidRDefault="00BB482C">
      <w:pPr>
        <w:ind w:firstLine="708"/>
        <w:jc w:val="right"/>
        <w:rPr>
          <w:sz w:val="28"/>
        </w:rPr>
      </w:pPr>
      <w:r>
        <w:rPr>
          <w:sz w:val="28"/>
        </w:rPr>
        <w:t xml:space="preserve">к </w:t>
      </w:r>
      <w:r w:rsidR="007D03EC">
        <w:rPr>
          <w:sz w:val="28"/>
        </w:rPr>
        <w:t>2</w:t>
      </w:r>
      <w:r>
        <w:rPr>
          <w:sz w:val="28"/>
        </w:rPr>
        <w:t xml:space="preserve"> чтению</w:t>
      </w:r>
      <w:r w:rsidR="003930DF">
        <w:rPr>
          <w:sz w:val="28"/>
        </w:rPr>
        <w:t xml:space="preserve"> Бюджету Савинского сельского </w:t>
      </w:r>
    </w:p>
    <w:p w:rsidR="00B251CC" w:rsidRDefault="003930DF">
      <w:pPr>
        <w:ind w:firstLine="708"/>
        <w:jc w:val="right"/>
        <w:rPr>
          <w:sz w:val="28"/>
        </w:rPr>
      </w:pPr>
      <w:r>
        <w:rPr>
          <w:sz w:val="28"/>
        </w:rPr>
        <w:t>поселения на 2026г. и</w:t>
      </w:r>
    </w:p>
    <w:p w:rsidR="00B251CC" w:rsidRDefault="003930DF">
      <w:pPr>
        <w:ind w:firstLine="708"/>
        <w:jc w:val="right"/>
        <w:rPr>
          <w:sz w:val="28"/>
        </w:rPr>
      </w:pPr>
      <w:r>
        <w:rPr>
          <w:sz w:val="28"/>
        </w:rPr>
        <w:t xml:space="preserve"> плановый период 2027-2028гг.</w:t>
      </w:r>
    </w:p>
    <w:p w:rsidR="00B251CC" w:rsidRDefault="003930DF">
      <w:pPr>
        <w:pStyle w:val="210"/>
        <w:ind w:right="-110"/>
        <w:rPr>
          <w:b/>
        </w:rPr>
      </w:pPr>
      <w:r>
        <w:rPr>
          <w:b/>
        </w:rPr>
        <w:t xml:space="preserve">Источники финансирования дефицита </w:t>
      </w:r>
    </w:p>
    <w:p w:rsidR="00B251CC" w:rsidRDefault="003930DF">
      <w:pPr>
        <w:pStyle w:val="210"/>
        <w:ind w:right="-110"/>
      </w:pPr>
      <w:r>
        <w:rPr>
          <w:b/>
        </w:rPr>
        <w:t>Бюджета Савинского сельского поселения на 2026-2028 годы</w:t>
      </w:r>
    </w:p>
    <w:p w:rsidR="00B251CC" w:rsidRDefault="003930DF">
      <w:r>
        <w:rPr>
          <w:sz w:val="28"/>
        </w:rPr>
        <w:t xml:space="preserve">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8"/>
        <w:gridCol w:w="961"/>
        <w:gridCol w:w="1471"/>
        <w:gridCol w:w="1968"/>
      </w:tblGrid>
      <w:tr w:rsidR="00B251CC">
        <w:tc>
          <w:tcPr>
            <w:tcW w:w="52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pStyle w:val="1"/>
              <w:ind w:right="-108"/>
            </w:pPr>
            <w:r>
              <w:t>Состав источников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B251CC" w:rsidRDefault="003930DF">
            <w:pPr>
              <w:jc w:val="center"/>
            </w:pPr>
            <w:r>
              <w:rPr>
                <w:sz w:val="28"/>
              </w:rPr>
              <w:t xml:space="preserve"> (тыс. рублей)</w:t>
            </w:r>
          </w:p>
        </w:tc>
      </w:tr>
      <w:tr w:rsidR="00B251CC">
        <w:tc>
          <w:tcPr>
            <w:tcW w:w="52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pStyle w:val="1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 г.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2028 г.</w:t>
            </w:r>
          </w:p>
        </w:tc>
      </w:tr>
      <w:tr w:rsidR="00B251CC">
        <w:tc>
          <w:tcPr>
            <w:tcW w:w="52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pStyle w:val="1"/>
            </w:pPr>
            <w: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4</w:t>
            </w:r>
          </w:p>
        </w:tc>
      </w:tr>
      <w:tr w:rsidR="00B251CC">
        <w:tc>
          <w:tcPr>
            <w:tcW w:w="5248" w:type="dxa"/>
            <w:shd w:val="clear" w:color="auto" w:fill="auto"/>
          </w:tcPr>
          <w:p w:rsidR="00B251CC" w:rsidRDefault="00B251CC">
            <w:pPr>
              <w:rPr>
                <w:sz w:val="28"/>
              </w:rPr>
            </w:pPr>
          </w:p>
        </w:tc>
        <w:tc>
          <w:tcPr>
            <w:tcW w:w="961" w:type="dxa"/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  <w:tc>
          <w:tcPr>
            <w:tcW w:w="1471" w:type="dxa"/>
            <w:tcBorders>
              <w:lef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</w:tr>
      <w:tr w:rsidR="00B251CC">
        <w:tc>
          <w:tcPr>
            <w:tcW w:w="5248" w:type="dxa"/>
            <w:shd w:val="clear" w:color="auto" w:fill="auto"/>
          </w:tcPr>
          <w:p w:rsidR="00B251CC" w:rsidRDefault="003930DF">
            <w:pPr>
              <w:rPr>
                <w:sz w:val="28"/>
              </w:rPr>
            </w:pPr>
            <w:r>
              <w:rPr>
                <w:sz w:val="28"/>
              </w:rPr>
              <w:t>Изменение остатков средств на счетах по учету средств бюджета</w:t>
            </w:r>
          </w:p>
          <w:p w:rsidR="00B251CC" w:rsidRDefault="00B251CC">
            <w:pPr>
              <w:rPr>
                <w:sz w:val="28"/>
              </w:rPr>
            </w:pPr>
          </w:p>
        </w:tc>
        <w:tc>
          <w:tcPr>
            <w:tcW w:w="961" w:type="dxa"/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71" w:type="dxa"/>
            <w:tcBorders>
              <w:lef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8" w:type="dxa"/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0</w:t>
            </w:r>
          </w:p>
        </w:tc>
      </w:tr>
      <w:tr w:rsidR="00B251CC">
        <w:tc>
          <w:tcPr>
            <w:tcW w:w="5248" w:type="dxa"/>
            <w:shd w:val="clear" w:color="auto" w:fill="auto"/>
          </w:tcPr>
          <w:p w:rsidR="00B251CC" w:rsidRDefault="00B251CC">
            <w:pPr>
              <w:rPr>
                <w:sz w:val="28"/>
              </w:rPr>
            </w:pPr>
          </w:p>
        </w:tc>
        <w:tc>
          <w:tcPr>
            <w:tcW w:w="961" w:type="dxa"/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  <w:tc>
          <w:tcPr>
            <w:tcW w:w="1471" w:type="dxa"/>
            <w:tcBorders>
              <w:lef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</w:tr>
      <w:tr w:rsidR="00B251CC">
        <w:tc>
          <w:tcPr>
            <w:tcW w:w="5248" w:type="dxa"/>
            <w:shd w:val="clear" w:color="auto" w:fill="auto"/>
          </w:tcPr>
          <w:p w:rsidR="00B251CC" w:rsidRDefault="003930DF">
            <w:pPr>
              <w:rPr>
                <w:sz w:val="28"/>
              </w:rPr>
            </w:pPr>
            <w:r>
              <w:rPr>
                <w:sz w:val="28"/>
              </w:rPr>
              <w:t>Итого источников финансирования дефицита бюджета</w:t>
            </w:r>
          </w:p>
        </w:tc>
        <w:tc>
          <w:tcPr>
            <w:tcW w:w="961" w:type="dxa"/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71" w:type="dxa"/>
            <w:tcBorders>
              <w:lef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8" w:type="dxa"/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sz w:val="28"/>
              </w:rPr>
              <w:t>0</w:t>
            </w:r>
          </w:p>
        </w:tc>
      </w:tr>
      <w:tr w:rsidR="00B251CC">
        <w:tc>
          <w:tcPr>
            <w:tcW w:w="5248" w:type="dxa"/>
            <w:shd w:val="clear" w:color="auto" w:fill="auto"/>
          </w:tcPr>
          <w:p w:rsidR="00B251CC" w:rsidRDefault="00B251CC">
            <w:pPr>
              <w:rPr>
                <w:sz w:val="28"/>
              </w:rPr>
            </w:pPr>
          </w:p>
        </w:tc>
        <w:tc>
          <w:tcPr>
            <w:tcW w:w="961" w:type="dxa"/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  <w:tc>
          <w:tcPr>
            <w:tcW w:w="1471" w:type="dxa"/>
            <w:tcBorders>
              <w:lef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B251CC" w:rsidRDefault="00B251CC">
            <w:pPr>
              <w:jc w:val="center"/>
              <w:rPr>
                <w:sz w:val="28"/>
              </w:rPr>
            </w:pPr>
          </w:p>
        </w:tc>
      </w:tr>
    </w:tbl>
    <w:p w:rsidR="00B251CC" w:rsidRDefault="00B251CC">
      <w:pPr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B251CC">
      <w:pPr>
        <w:jc w:val="right"/>
        <w:rPr>
          <w:sz w:val="28"/>
        </w:rPr>
      </w:pPr>
    </w:p>
    <w:p w:rsidR="00B251CC" w:rsidRDefault="003930DF">
      <w:pPr>
        <w:jc w:val="right"/>
      </w:pPr>
      <w:r>
        <w:rPr>
          <w:sz w:val="28"/>
        </w:rPr>
        <w:lastRenderedPageBreak/>
        <w:t>Приложение № 7</w:t>
      </w:r>
    </w:p>
    <w:p w:rsidR="00B251CC" w:rsidRDefault="003930DF">
      <w:r>
        <w:t xml:space="preserve">                                                                     К </w:t>
      </w:r>
      <w:r w:rsidR="007D03EC">
        <w:t>2</w:t>
      </w:r>
      <w:r w:rsidR="00BB482C">
        <w:t xml:space="preserve"> </w:t>
      </w:r>
      <w:proofErr w:type="gramStart"/>
      <w:r w:rsidR="00BB482C">
        <w:t>чтению</w:t>
      </w:r>
      <w:r>
        <w:t xml:space="preserve">  Бюджета</w:t>
      </w:r>
      <w:proofErr w:type="gramEnd"/>
      <w:r>
        <w:t xml:space="preserve"> Савинского сельского</w:t>
      </w:r>
    </w:p>
    <w:p w:rsidR="00B251CC" w:rsidRDefault="003930DF">
      <w:r>
        <w:t xml:space="preserve">                                                                    поселения на 2026 год и на плановый период </w:t>
      </w:r>
    </w:p>
    <w:p w:rsidR="00B251CC" w:rsidRDefault="003930DF">
      <w:pPr>
        <w:rPr>
          <w:b/>
          <w:sz w:val="28"/>
        </w:rPr>
      </w:pPr>
      <w:r>
        <w:t xml:space="preserve">                                                                    2027-2028 гг. </w:t>
      </w:r>
    </w:p>
    <w:p w:rsidR="00B251CC" w:rsidRDefault="003930DF">
      <w:pPr>
        <w:jc w:val="center"/>
        <w:rPr>
          <w:b/>
          <w:sz w:val="28"/>
        </w:rPr>
      </w:pPr>
      <w:r>
        <w:rPr>
          <w:b/>
          <w:sz w:val="28"/>
        </w:rPr>
        <w:t>Распределение</w:t>
      </w:r>
    </w:p>
    <w:p w:rsidR="00B251CC" w:rsidRDefault="003930DF">
      <w:pPr>
        <w:jc w:val="center"/>
      </w:pPr>
      <w:r>
        <w:rPr>
          <w:b/>
          <w:sz w:val="28"/>
        </w:rPr>
        <w:t>Доходов и расходов дорожного фонда Савинского сельского поселения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773"/>
        <w:gridCol w:w="5390"/>
        <w:gridCol w:w="1145"/>
        <w:gridCol w:w="1206"/>
        <w:gridCol w:w="1186"/>
      </w:tblGrid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№</w:t>
            </w:r>
          </w:p>
          <w:p w:rsidR="00B251CC" w:rsidRDefault="003930DF">
            <w:pPr>
              <w:jc w:val="center"/>
            </w:pPr>
            <w:r>
              <w:t>п\п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Сумма</w:t>
            </w: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0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2026г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2027г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2028г</w:t>
            </w: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5</w:t>
            </w: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0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rPr>
                <w:b/>
              </w:rPr>
              <w:t>ДОХОДЫ – всего: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F211C9">
            <w:pPr>
              <w:jc w:val="center"/>
            </w:pPr>
            <w:r>
              <w:t>5699,172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5429,597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5594,277</w:t>
            </w: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0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В том числе: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rPr>
                <w:highlight w:val="yellow"/>
              </w:rPr>
            </w:pPr>
            <w:r>
              <w:t xml:space="preserve">Остаток средств фонда на 1 января очередного финансового  года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highlight w:val="yellow"/>
              </w:rPr>
            </w:pP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 xml:space="preserve">Средства бюджета Савинского сельского поселения в размере прогнозируемых поступлений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2.1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производимые на территории  РФ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4204,74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4566,63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4731,31</w:t>
            </w: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2.1.1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Иных поступлений, не противоречащих законодательству РФ и Волгоградской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F211C9">
            <w:pPr>
              <w:jc w:val="center"/>
            </w:pPr>
            <w:r>
              <w:t>1494,432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862,967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862,967</w:t>
            </w: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2.2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Субсидий из областного бюджета на формирование дорожного фонда Савинского сельского поселения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rPr>
                <w:b/>
              </w:rPr>
              <w:t>Расходы- всего: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F211C9">
            <w:r>
              <w:t>5699,172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5429,597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5594,277</w:t>
            </w: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0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В том числе: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0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Содержание и ремонт действующей сети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F211C9">
            <w:pPr>
              <w:jc w:val="center"/>
            </w:pPr>
            <w:r>
              <w:t>5699,172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5429,597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center"/>
            </w:pPr>
            <w:r>
              <w:t>5594,277</w:t>
            </w: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0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Проведение проектно-изыскательских работ в области дорожной  деятельности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0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Приобретение дорожно-строительной техники, необходимой для осуществления дорожной деятельности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0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Создание резерва средств дорожного Савинского сельского поселения;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</w:tr>
      <w:tr w:rsidR="00B251C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  <w:rPr>
                <w:sz w:val="20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Реализацию прочих мероприятий, необходимых для развития и функционирования сети автомобильных дорог общего пользования местного значения.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>
            <w:pPr>
              <w:jc w:val="center"/>
            </w:pPr>
          </w:p>
        </w:tc>
      </w:tr>
    </w:tbl>
    <w:p w:rsidR="00B251CC" w:rsidRDefault="00B251CC"/>
    <w:p w:rsidR="00B251CC" w:rsidRDefault="003930DF">
      <w:r>
        <w:t xml:space="preserve">                                                                                          </w:t>
      </w:r>
    </w:p>
    <w:p w:rsidR="00B251CC" w:rsidRDefault="00B251CC"/>
    <w:p w:rsidR="00B251CC" w:rsidRDefault="00B251CC"/>
    <w:p w:rsidR="00B251CC" w:rsidRDefault="00B251CC"/>
    <w:p w:rsidR="00B251CC" w:rsidRDefault="00B251CC"/>
    <w:p w:rsidR="00B251CC" w:rsidRDefault="00B251CC"/>
    <w:p w:rsidR="00B251CC" w:rsidRDefault="003930DF">
      <w:r>
        <w:t xml:space="preserve">                                                                                                                 </w:t>
      </w:r>
    </w:p>
    <w:p w:rsidR="00B251CC" w:rsidRDefault="00B251CC"/>
    <w:p w:rsidR="00B251CC" w:rsidRDefault="00B251CC"/>
    <w:p w:rsidR="00B251CC" w:rsidRDefault="00B251CC"/>
    <w:p w:rsidR="00B251CC" w:rsidRDefault="00B251CC"/>
    <w:p w:rsidR="00B251CC" w:rsidRDefault="003930DF">
      <w:r>
        <w:t xml:space="preserve">                                                                                                            Приложение № 8</w:t>
      </w:r>
    </w:p>
    <w:p w:rsidR="00B251CC" w:rsidRDefault="003930DF">
      <w:r>
        <w:t xml:space="preserve">                                                                    к </w:t>
      </w:r>
      <w:r w:rsidR="007D03EC">
        <w:t>2</w:t>
      </w:r>
      <w:r w:rsidR="00BB482C">
        <w:t xml:space="preserve"> чтению</w:t>
      </w:r>
      <w:r>
        <w:t xml:space="preserve"> бюджета Савинского сельского</w:t>
      </w:r>
    </w:p>
    <w:p w:rsidR="00B251CC" w:rsidRDefault="003930DF">
      <w:r>
        <w:t xml:space="preserve">                                                                    поселения на 2026 год и на плановый период </w:t>
      </w:r>
    </w:p>
    <w:p w:rsidR="00B251CC" w:rsidRDefault="003930DF">
      <w:r>
        <w:t xml:space="preserve">                                                                    2027-2028 годов.</w:t>
      </w:r>
    </w:p>
    <w:p w:rsidR="00B251CC" w:rsidRDefault="003930DF">
      <w:r>
        <w:t xml:space="preserve">                       </w:t>
      </w:r>
    </w:p>
    <w:p w:rsidR="00B251CC" w:rsidRDefault="00B251CC"/>
    <w:p w:rsidR="00B251CC" w:rsidRDefault="003930DF">
      <w:pPr>
        <w:jc w:val="center"/>
      </w:pPr>
      <w:r>
        <w:t>Распределение бюджетных ассигнований на реализацию муниципальных программ Савинского сельского поселения на 2026 год и на плановый период 2027-2028 годов.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733"/>
        <w:gridCol w:w="1145"/>
        <w:gridCol w:w="1236"/>
        <w:gridCol w:w="1225"/>
        <w:gridCol w:w="1361"/>
      </w:tblGrid>
      <w:tr w:rsidR="00B251CC">
        <w:trPr>
          <w:trHeight w:val="146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/>
          <w:p w:rsidR="00B251CC" w:rsidRDefault="003930DF">
            <w:r>
              <w:t xml:space="preserve">                      Наименование целевой программы</w:t>
            </w:r>
          </w:p>
          <w:p w:rsidR="00B251CC" w:rsidRDefault="00B251CC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 xml:space="preserve">Целевая </w:t>
            </w:r>
          </w:p>
          <w:p w:rsidR="00B251CC" w:rsidRDefault="003930DF">
            <w:r>
              <w:t xml:space="preserve">статья </w:t>
            </w:r>
          </w:p>
          <w:p w:rsidR="00B251CC" w:rsidRDefault="003930DF">
            <w:r>
              <w:t>расходов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/>
          <w:p w:rsidR="00B251CC" w:rsidRDefault="003930DF">
            <w:r>
              <w:t xml:space="preserve">Сумма на 2026 год </w:t>
            </w:r>
          </w:p>
          <w:p w:rsidR="00B251CC" w:rsidRDefault="003930DF">
            <w:r>
              <w:t>(</w:t>
            </w:r>
            <w:proofErr w:type="spellStart"/>
            <w:proofErr w:type="gramStart"/>
            <w:r>
              <w:t>тыс.руб</w:t>
            </w:r>
            <w:proofErr w:type="spellEnd"/>
            <w:proofErr w:type="gramEnd"/>
            <w:r>
              <w:t>)</w:t>
            </w:r>
          </w:p>
          <w:p w:rsidR="00B251CC" w:rsidRDefault="00B251CC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/>
          <w:p w:rsidR="00B251CC" w:rsidRDefault="003930DF">
            <w:r>
              <w:t xml:space="preserve">Сумма </w:t>
            </w:r>
          </w:p>
          <w:p w:rsidR="00B251CC" w:rsidRDefault="003930DF">
            <w:r>
              <w:t>на 2027</w:t>
            </w:r>
          </w:p>
          <w:p w:rsidR="00B251CC" w:rsidRDefault="003930DF">
            <w:r>
              <w:t>год</w:t>
            </w:r>
          </w:p>
          <w:p w:rsidR="00B251CC" w:rsidRDefault="003930DF">
            <w:r>
              <w:t>(</w:t>
            </w:r>
            <w:proofErr w:type="spellStart"/>
            <w:proofErr w:type="gramStart"/>
            <w:r>
              <w:t>тыс.руб</w:t>
            </w:r>
            <w:proofErr w:type="spellEnd"/>
            <w:proofErr w:type="gramEnd"/>
            <w:r>
              <w:t>)</w:t>
            </w:r>
          </w:p>
          <w:p w:rsidR="00B251CC" w:rsidRDefault="00B251CC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B251CC"/>
          <w:p w:rsidR="00B251CC" w:rsidRDefault="003930DF">
            <w:r>
              <w:t>Сумма</w:t>
            </w:r>
          </w:p>
          <w:p w:rsidR="00B251CC" w:rsidRDefault="003930DF">
            <w:r>
              <w:t>на 2028</w:t>
            </w:r>
          </w:p>
          <w:p w:rsidR="00B251CC" w:rsidRDefault="003930DF">
            <w:r>
              <w:t>год</w:t>
            </w:r>
          </w:p>
          <w:p w:rsidR="00B251CC" w:rsidRDefault="003930DF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B251CC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1. «Защита населения от чрезвычайных ситуаций и обеспечение мер противопожарной безопасности на территории Савинского сельского поселения на 2024 -2026 годы»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420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right"/>
            </w:pPr>
            <w:r>
              <w:t>80,00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right"/>
            </w:pPr>
            <w:r>
              <w:t>10,0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right"/>
            </w:pPr>
            <w:r>
              <w:t>10,00</w:t>
            </w:r>
          </w:p>
        </w:tc>
      </w:tr>
      <w:tr w:rsidR="00B251CC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2.«Энергосбережение и повышение энергетической эффективности на территории Савинского сельского поселения на 2024-2026 годы»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right"/>
            </w:pPr>
            <w:r>
              <w:t>5,00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right"/>
            </w:pPr>
            <w:r>
              <w:t>5,00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right"/>
            </w:pPr>
            <w:r>
              <w:t>5,00</w:t>
            </w:r>
          </w:p>
        </w:tc>
      </w:tr>
      <w:tr w:rsidR="00B251CC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3. «Формирование доступной среды жизнедеятельности для инвалидов и маломобильных групп  в Савинском сельском поселении на 2024-2026годы»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470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right"/>
            </w:pPr>
            <w:r>
              <w:t>5,00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pPr>
              <w:jc w:val="right"/>
            </w:pPr>
            <w:r>
              <w:t>5,00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pPr>
              <w:jc w:val="right"/>
            </w:pPr>
            <w:r>
              <w:t>5,00</w:t>
            </w:r>
          </w:p>
        </w:tc>
      </w:tr>
      <w:tr w:rsidR="00B251CC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4. «Благоустройство территории Савинского сельского поселения на 2024-2026 годы»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1040,541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470,32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r>
              <w:t>500,32</w:t>
            </w:r>
          </w:p>
        </w:tc>
      </w:tr>
      <w:tr w:rsidR="00B251CC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5. «Развитие и совершенствование автомобильных дорог общего пользования местного значения на территории Савинского сельского поселения на 2024-2026г»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440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F211C9">
            <w:r>
              <w:t>5699,172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5429,597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r>
              <w:t>5594,277</w:t>
            </w:r>
          </w:p>
        </w:tc>
      </w:tr>
      <w:tr w:rsidR="00B251CC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6. «Реализация молодежной политики на территории Савинского сельского поселения на 2024-2026г»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5,00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5,00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r>
              <w:t>5,00</w:t>
            </w:r>
          </w:p>
        </w:tc>
      </w:tr>
      <w:tr w:rsidR="00B251CC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7. « Развитие физической культуры и  спорта на территории Савинского сельского поселения на 2024-2026г»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460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1052,0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400,0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r>
              <w:t>400,00</w:t>
            </w:r>
          </w:p>
        </w:tc>
      </w:tr>
      <w:tr w:rsidR="00B251CC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Итого по программам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B251C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F211C9">
            <w:r>
              <w:t>7886,713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1CC" w:rsidRDefault="003930DF">
            <w:r>
              <w:t>6324,917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CC" w:rsidRDefault="003930DF">
            <w:r>
              <w:t>6519,597</w:t>
            </w:r>
          </w:p>
        </w:tc>
      </w:tr>
    </w:tbl>
    <w:p w:rsidR="00B251CC" w:rsidRDefault="00B251CC"/>
    <w:p w:rsidR="00B251CC" w:rsidRDefault="00B251CC">
      <w:pPr>
        <w:jc w:val="right"/>
      </w:pPr>
    </w:p>
    <w:p w:rsidR="00B251CC" w:rsidRDefault="00B251CC">
      <w:pPr>
        <w:jc w:val="right"/>
      </w:pPr>
    </w:p>
    <w:p w:rsidR="00B251CC" w:rsidRDefault="00B251CC">
      <w:pPr>
        <w:jc w:val="right"/>
      </w:pPr>
    </w:p>
    <w:p w:rsidR="00B251CC" w:rsidRDefault="00B251CC">
      <w:pPr>
        <w:jc w:val="right"/>
      </w:pPr>
    </w:p>
    <w:p w:rsidR="00B251CC" w:rsidRDefault="00B251CC">
      <w:pPr>
        <w:jc w:val="right"/>
      </w:pPr>
    </w:p>
    <w:p w:rsidR="00B251CC" w:rsidRDefault="00B251CC">
      <w:pPr>
        <w:jc w:val="right"/>
      </w:pPr>
    </w:p>
    <w:p w:rsidR="00B251CC" w:rsidRDefault="00B251CC">
      <w:pPr>
        <w:jc w:val="both"/>
      </w:pPr>
    </w:p>
    <w:p w:rsidR="00B251CC" w:rsidRDefault="003930DF">
      <w:pPr>
        <w:jc w:val="both"/>
      </w:pPr>
      <w:r>
        <w:t xml:space="preserve"> </w:t>
      </w:r>
    </w:p>
    <w:p w:rsidR="00B251CC" w:rsidRDefault="00B251CC">
      <w:pPr>
        <w:jc w:val="both"/>
      </w:pPr>
    </w:p>
    <w:p w:rsidR="00B251CC" w:rsidRDefault="00B251CC">
      <w:pPr>
        <w:jc w:val="both"/>
      </w:pPr>
    </w:p>
    <w:p w:rsidR="00B251CC" w:rsidRDefault="00B251CC">
      <w:pPr>
        <w:jc w:val="both"/>
      </w:pPr>
    </w:p>
    <w:p w:rsidR="00B251CC" w:rsidRDefault="00B251CC">
      <w:pPr>
        <w:jc w:val="both"/>
      </w:pPr>
    </w:p>
    <w:p w:rsidR="00B251CC" w:rsidRDefault="00B251CC">
      <w:pPr>
        <w:ind w:left="4969"/>
        <w:jc w:val="both"/>
      </w:pPr>
    </w:p>
    <w:p w:rsidR="00B251CC" w:rsidRDefault="003930DF">
      <w:pPr>
        <w:ind w:left="4969"/>
      </w:pPr>
      <w:r>
        <w:t>Приложение 9</w:t>
      </w:r>
    </w:p>
    <w:p w:rsidR="00B251CC" w:rsidRDefault="003930DF">
      <w:pPr>
        <w:ind w:left="4969"/>
      </w:pPr>
      <w:r>
        <w:t xml:space="preserve">                                                                   </w:t>
      </w:r>
    </w:p>
    <w:p w:rsidR="00B251CC" w:rsidRDefault="003930DF">
      <w:pPr>
        <w:ind w:left="4969"/>
      </w:pPr>
      <w:r>
        <w:t xml:space="preserve"> к </w:t>
      </w:r>
      <w:r w:rsidR="007D03EC">
        <w:t>2</w:t>
      </w:r>
      <w:r w:rsidR="00BB482C">
        <w:t xml:space="preserve"> чтению</w:t>
      </w:r>
      <w:r>
        <w:t xml:space="preserve"> Бюджета Савинского сельского </w:t>
      </w:r>
    </w:p>
    <w:p w:rsidR="00B251CC" w:rsidRDefault="003930DF">
      <w:pPr>
        <w:ind w:left="4969"/>
      </w:pPr>
      <w:r>
        <w:t>поселения на 2026 и плановый 2027-2028гг.</w:t>
      </w:r>
    </w:p>
    <w:p w:rsidR="00B251CC" w:rsidRDefault="00B251CC">
      <w:pPr>
        <w:ind w:left="4969"/>
      </w:pPr>
    </w:p>
    <w:p w:rsidR="00B251CC" w:rsidRDefault="00B251CC">
      <w:pPr>
        <w:ind w:left="4969"/>
      </w:pPr>
    </w:p>
    <w:p w:rsidR="00B251CC" w:rsidRDefault="003930DF">
      <w:pPr>
        <w:jc w:val="both"/>
      </w:pPr>
      <w:r>
        <w:t>План поступления доходов, получаемых в виде арендной платы земельных участков, находящейся в собственности поселения и переданной во временное пользование физическим лицам</w:t>
      </w:r>
    </w:p>
    <w:p w:rsidR="00B251CC" w:rsidRDefault="00B251CC">
      <w:pPr>
        <w:jc w:val="both"/>
      </w:pPr>
    </w:p>
    <w:p w:rsidR="00B251CC" w:rsidRDefault="00B251CC">
      <w:pPr>
        <w:jc w:val="both"/>
      </w:pPr>
    </w:p>
    <w:p w:rsidR="00B251CC" w:rsidRDefault="00B251CC">
      <w:pPr>
        <w:jc w:val="both"/>
      </w:pPr>
    </w:p>
    <w:p w:rsidR="00B251CC" w:rsidRDefault="00B251CC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1"/>
        <w:gridCol w:w="3390"/>
        <w:gridCol w:w="1870"/>
        <w:gridCol w:w="1871"/>
        <w:gridCol w:w="1877"/>
      </w:tblGrid>
      <w:tr w:rsidR="00B251CC">
        <w:tc>
          <w:tcPr>
            <w:tcW w:w="3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3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2026 г.</w:t>
            </w:r>
          </w:p>
        </w:tc>
        <w:tc>
          <w:tcPr>
            <w:tcW w:w="1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2027 г.</w:t>
            </w:r>
          </w:p>
        </w:tc>
        <w:tc>
          <w:tcPr>
            <w:tcW w:w="18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2028 г.</w:t>
            </w:r>
          </w:p>
        </w:tc>
      </w:tr>
      <w:tr w:rsidR="00B251CC">
        <w:tc>
          <w:tcPr>
            <w:tcW w:w="3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1.</w:t>
            </w:r>
          </w:p>
        </w:tc>
        <w:tc>
          <w:tcPr>
            <w:tcW w:w="3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proofErr w:type="spellStart"/>
            <w:r>
              <w:t>Челик</w:t>
            </w:r>
            <w:proofErr w:type="spellEnd"/>
            <w:r>
              <w:t xml:space="preserve"> М.С.</w:t>
            </w:r>
          </w:p>
        </w:tc>
        <w:tc>
          <w:tcPr>
            <w:tcW w:w="1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10 286,25</w:t>
            </w:r>
          </w:p>
        </w:tc>
        <w:tc>
          <w:tcPr>
            <w:tcW w:w="1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10 286,25</w:t>
            </w:r>
          </w:p>
        </w:tc>
        <w:tc>
          <w:tcPr>
            <w:tcW w:w="18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10 286,25</w:t>
            </w:r>
          </w:p>
        </w:tc>
      </w:tr>
      <w:tr w:rsidR="00B251CC">
        <w:tc>
          <w:tcPr>
            <w:tcW w:w="3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2.</w:t>
            </w:r>
          </w:p>
        </w:tc>
        <w:tc>
          <w:tcPr>
            <w:tcW w:w="3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proofErr w:type="spellStart"/>
            <w:r>
              <w:t>Челик</w:t>
            </w:r>
            <w:proofErr w:type="spellEnd"/>
            <w:r>
              <w:t xml:space="preserve"> М.С.</w:t>
            </w:r>
          </w:p>
        </w:tc>
        <w:tc>
          <w:tcPr>
            <w:tcW w:w="1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21 121,10</w:t>
            </w:r>
          </w:p>
        </w:tc>
        <w:tc>
          <w:tcPr>
            <w:tcW w:w="1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21 121,10</w:t>
            </w:r>
          </w:p>
        </w:tc>
        <w:tc>
          <w:tcPr>
            <w:tcW w:w="18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21 121,10</w:t>
            </w:r>
          </w:p>
        </w:tc>
      </w:tr>
      <w:tr w:rsidR="00B251CC">
        <w:tc>
          <w:tcPr>
            <w:tcW w:w="3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3.</w:t>
            </w:r>
          </w:p>
        </w:tc>
        <w:tc>
          <w:tcPr>
            <w:tcW w:w="3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Ильясов Р.К.</w:t>
            </w:r>
          </w:p>
        </w:tc>
        <w:tc>
          <w:tcPr>
            <w:tcW w:w="1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27892,62</w:t>
            </w:r>
          </w:p>
        </w:tc>
        <w:tc>
          <w:tcPr>
            <w:tcW w:w="1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27892,62</w:t>
            </w:r>
          </w:p>
        </w:tc>
        <w:tc>
          <w:tcPr>
            <w:tcW w:w="18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27892,62</w:t>
            </w:r>
          </w:p>
        </w:tc>
      </w:tr>
      <w:tr w:rsidR="00B251CC">
        <w:tc>
          <w:tcPr>
            <w:tcW w:w="3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4.</w:t>
            </w:r>
          </w:p>
        </w:tc>
        <w:tc>
          <w:tcPr>
            <w:tcW w:w="3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Ильясов Р.К.</w:t>
            </w:r>
          </w:p>
        </w:tc>
        <w:tc>
          <w:tcPr>
            <w:tcW w:w="1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27231,13</w:t>
            </w:r>
          </w:p>
        </w:tc>
        <w:tc>
          <w:tcPr>
            <w:tcW w:w="1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27231,13</w:t>
            </w:r>
          </w:p>
        </w:tc>
        <w:tc>
          <w:tcPr>
            <w:tcW w:w="18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27231,13</w:t>
            </w:r>
          </w:p>
        </w:tc>
      </w:tr>
      <w:tr w:rsidR="00B251CC">
        <w:tc>
          <w:tcPr>
            <w:tcW w:w="3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3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ИТОГО:</w:t>
            </w:r>
          </w:p>
        </w:tc>
        <w:tc>
          <w:tcPr>
            <w:tcW w:w="1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86531,1</w:t>
            </w:r>
          </w:p>
        </w:tc>
        <w:tc>
          <w:tcPr>
            <w:tcW w:w="1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86531,1</w:t>
            </w:r>
          </w:p>
        </w:tc>
        <w:tc>
          <w:tcPr>
            <w:tcW w:w="18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3930DF">
            <w:pPr>
              <w:pStyle w:val="a5"/>
              <w:jc w:val="both"/>
            </w:pPr>
            <w:r>
              <w:t>86531,1</w:t>
            </w:r>
          </w:p>
        </w:tc>
      </w:tr>
      <w:tr w:rsidR="00B251CC">
        <w:tc>
          <w:tcPr>
            <w:tcW w:w="3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3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</w:tr>
      <w:tr w:rsidR="00B251CC">
        <w:tc>
          <w:tcPr>
            <w:tcW w:w="3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3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</w:tr>
      <w:tr w:rsidR="00B251CC">
        <w:tc>
          <w:tcPr>
            <w:tcW w:w="3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3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  <w:tc>
          <w:tcPr>
            <w:tcW w:w="18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1CC" w:rsidRDefault="00B251CC">
            <w:pPr>
              <w:pStyle w:val="a5"/>
              <w:jc w:val="both"/>
            </w:pPr>
          </w:p>
        </w:tc>
      </w:tr>
    </w:tbl>
    <w:p w:rsidR="00B251CC" w:rsidRDefault="00B251CC">
      <w:pPr>
        <w:jc w:val="both"/>
      </w:pPr>
    </w:p>
    <w:p w:rsidR="00B251CC" w:rsidRDefault="00B251CC">
      <w:pPr>
        <w:jc w:val="right"/>
      </w:pPr>
    </w:p>
    <w:p w:rsidR="00B251CC" w:rsidRDefault="00B251CC">
      <w:pPr>
        <w:tabs>
          <w:tab w:val="left" w:pos="6186"/>
        </w:tabs>
      </w:pPr>
    </w:p>
    <w:p w:rsidR="00B251CC" w:rsidRDefault="00B251CC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7D03EC" w:rsidRDefault="007D03EC">
      <w:pPr>
        <w:jc w:val="right"/>
      </w:pPr>
    </w:p>
    <w:p w:rsidR="007D03EC" w:rsidRDefault="007D03EC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3930DF" w:rsidRPr="003930DF" w:rsidRDefault="003930DF">
      <w:pPr>
        <w:jc w:val="right"/>
        <w:rPr>
          <w:b/>
        </w:rPr>
      </w:pPr>
      <w:r w:rsidRPr="003930DF">
        <w:rPr>
          <w:b/>
        </w:rPr>
        <w:lastRenderedPageBreak/>
        <w:t>Приложение 10</w:t>
      </w:r>
    </w:p>
    <w:p w:rsidR="003930DF" w:rsidRDefault="003930DF" w:rsidP="003930DF">
      <w:r>
        <w:t xml:space="preserve">                                                                                  к </w:t>
      </w:r>
      <w:r w:rsidR="007D03EC">
        <w:t>2</w:t>
      </w:r>
      <w:r w:rsidR="00BB482C">
        <w:t xml:space="preserve"> чтению</w:t>
      </w:r>
      <w:r>
        <w:t xml:space="preserve"> бюджета Савинского сельского</w:t>
      </w:r>
    </w:p>
    <w:p w:rsidR="003930DF" w:rsidRDefault="003930DF" w:rsidP="003930DF">
      <w:r>
        <w:t xml:space="preserve">                                                                                   поселения на 2026 год и на плановый</w:t>
      </w:r>
    </w:p>
    <w:p w:rsidR="003930DF" w:rsidRDefault="003930DF" w:rsidP="003930DF">
      <w:r>
        <w:t xml:space="preserve">                                                                                   период 2027-2028 годов.</w:t>
      </w:r>
    </w:p>
    <w:p w:rsidR="003930DF" w:rsidRDefault="003930DF">
      <w:pPr>
        <w:jc w:val="right"/>
      </w:pPr>
    </w:p>
    <w:p w:rsidR="003930DF" w:rsidRDefault="003930DF">
      <w:pPr>
        <w:jc w:val="right"/>
      </w:pPr>
    </w:p>
    <w:p w:rsidR="00B251CC" w:rsidRDefault="003930DF" w:rsidP="003930DF">
      <w:pPr>
        <w:jc w:val="center"/>
      </w:pPr>
      <w:r>
        <w:t>Программа приватизации Савинского сельского поселения на 2026 год и на плановый период 2027-2028 годов.</w:t>
      </w:r>
    </w:p>
    <w:p w:rsidR="003930DF" w:rsidRDefault="003930DF" w:rsidP="003930DF">
      <w:pPr>
        <w:jc w:val="center"/>
      </w:pPr>
    </w:p>
    <w:p w:rsidR="003930DF" w:rsidRDefault="003930DF" w:rsidP="003930DF">
      <w:pPr>
        <w:ind w:firstLine="708"/>
      </w:pPr>
      <w:r>
        <w:t>В собственности Администрации Савинского сельского поселения муниципального имущества, подлежащего приватизации, не имеется.</w:t>
      </w: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Pr="003930DF" w:rsidRDefault="003930DF" w:rsidP="003930DF">
      <w:pPr>
        <w:jc w:val="right"/>
        <w:rPr>
          <w:b/>
        </w:rPr>
      </w:pPr>
      <w:r w:rsidRPr="003930DF">
        <w:rPr>
          <w:b/>
        </w:rPr>
        <w:t>Приложение 11</w:t>
      </w:r>
    </w:p>
    <w:p w:rsidR="003930DF" w:rsidRDefault="003930DF" w:rsidP="003930DF">
      <w:r>
        <w:t xml:space="preserve">                                                                                   к </w:t>
      </w:r>
      <w:r w:rsidR="007D03EC">
        <w:t>2 чтению</w:t>
      </w:r>
      <w:r>
        <w:t xml:space="preserve"> бюджета Савинского сельского</w:t>
      </w:r>
    </w:p>
    <w:p w:rsidR="003930DF" w:rsidRDefault="003930DF" w:rsidP="003930DF">
      <w:r>
        <w:t xml:space="preserve">                                                                                   поселения на 2026 год и на плановый</w:t>
      </w:r>
    </w:p>
    <w:p w:rsidR="003930DF" w:rsidRDefault="003930DF" w:rsidP="003930DF">
      <w:r>
        <w:t xml:space="preserve">                                                                                   период 2027-2028 годов.</w:t>
      </w: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  <w:r>
        <w:t>Перечень главных распорядителей бюджета Савинского сельского поселения</w:t>
      </w:r>
    </w:p>
    <w:p w:rsidR="003930DF" w:rsidRDefault="003930DF" w:rsidP="003930DF">
      <w:pPr>
        <w:ind w:firstLine="708"/>
      </w:pPr>
    </w:p>
    <w:p w:rsidR="003930DF" w:rsidRDefault="003930DF" w:rsidP="003930DF">
      <w:pPr>
        <w:ind w:firstLine="708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930DF" w:rsidRPr="00F43118" w:rsidTr="003930DF">
        <w:tc>
          <w:tcPr>
            <w:tcW w:w="4672" w:type="dxa"/>
          </w:tcPr>
          <w:p w:rsidR="003930DF" w:rsidRPr="00F43118" w:rsidRDefault="003930DF" w:rsidP="00F43118">
            <w:pPr>
              <w:jc w:val="center"/>
              <w:rPr>
                <w:b/>
              </w:rPr>
            </w:pPr>
            <w:r w:rsidRPr="00F43118">
              <w:rPr>
                <w:b/>
              </w:rPr>
              <w:t>Код ведомства</w:t>
            </w:r>
          </w:p>
        </w:tc>
        <w:tc>
          <w:tcPr>
            <w:tcW w:w="4672" w:type="dxa"/>
          </w:tcPr>
          <w:p w:rsidR="003930DF" w:rsidRPr="00F43118" w:rsidRDefault="003930DF" w:rsidP="00F43118">
            <w:pPr>
              <w:jc w:val="center"/>
              <w:rPr>
                <w:b/>
              </w:rPr>
            </w:pPr>
            <w:r w:rsidRPr="00F43118">
              <w:rPr>
                <w:b/>
              </w:rPr>
              <w:t>Ведомства</w:t>
            </w:r>
          </w:p>
        </w:tc>
      </w:tr>
      <w:tr w:rsidR="003930DF" w:rsidTr="003930DF">
        <w:tc>
          <w:tcPr>
            <w:tcW w:w="4672" w:type="dxa"/>
          </w:tcPr>
          <w:p w:rsidR="003930DF" w:rsidRDefault="003930DF" w:rsidP="00F43118">
            <w:pPr>
              <w:jc w:val="center"/>
            </w:pPr>
            <w:r>
              <w:t>953</w:t>
            </w:r>
          </w:p>
        </w:tc>
        <w:tc>
          <w:tcPr>
            <w:tcW w:w="4672" w:type="dxa"/>
          </w:tcPr>
          <w:p w:rsidR="003930DF" w:rsidRDefault="00F43118" w:rsidP="00F43118">
            <w:pPr>
              <w:jc w:val="center"/>
            </w:pPr>
            <w:r>
              <w:t>Администрация Савинского сельского поселения</w:t>
            </w:r>
          </w:p>
        </w:tc>
      </w:tr>
    </w:tbl>
    <w:p w:rsidR="00B251CC" w:rsidRDefault="00B251CC" w:rsidP="00F211C9"/>
    <w:sectPr w:rsidR="00B251CC">
      <w:pgSz w:w="11906" w:h="16838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A7890"/>
    <w:multiLevelType w:val="multilevel"/>
    <w:tmpl w:val="F42AA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6F46517"/>
    <w:multiLevelType w:val="multilevel"/>
    <w:tmpl w:val="F28A3E1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C"/>
    <w:rsid w:val="00117ED1"/>
    <w:rsid w:val="001347CF"/>
    <w:rsid w:val="00372C7E"/>
    <w:rsid w:val="00386FB6"/>
    <w:rsid w:val="003930DF"/>
    <w:rsid w:val="004C1E8C"/>
    <w:rsid w:val="005742FD"/>
    <w:rsid w:val="0066062A"/>
    <w:rsid w:val="006A0F36"/>
    <w:rsid w:val="007D03EC"/>
    <w:rsid w:val="00B23953"/>
    <w:rsid w:val="00B251CC"/>
    <w:rsid w:val="00BB482C"/>
    <w:rsid w:val="00C16734"/>
    <w:rsid w:val="00D15566"/>
    <w:rsid w:val="00EF7B2B"/>
    <w:rsid w:val="00F211C9"/>
    <w:rsid w:val="00F4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E4A6"/>
  <w15:docId w15:val="{7B1F8376-9C30-49AE-AA3E-CDE53648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708" w:firstLine="0"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  <w:rPr>
      <w:sz w:val="24"/>
    </w:rPr>
  </w:style>
  <w:style w:type="paragraph" w:customStyle="1" w:styleId="WW8Num6z4">
    <w:name w:val="WW8Num6z4"/>
    <w:link w:val="WW8Num6z41"/>
  </w:style>
  <w:style w:type="character" w:customStyle="1" w:styleId="WW8Num6z41">
    <w:name w:val="WW8Num6z41"/>
    <w:link w:val="WW8Num6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0">
    <w:name w:val="WW8Num3z0"/>
    <w:link w:val="WW8Num3z01"/>
  </w:style>
  <w:style w:type="character" w:customStyle="1" w:styleId="WW8Num3z01">
    <w:name w:val="WW8Num3z01"/>
    <w:link w:val="WW8Num3z0"/>
  </w:style>
  <w:style w:type="paragraph" w:customStyle="1" w:styleId="12">
    <w:name w:val="Знак Знак1"/>
    <w:link w:val="110"/>
    <w:rPr>
      <w:sz w:val="28"/>
    </w:rPr>
  </w:style>
  <w:style w:type="character" w:customStyle="1" w:styleId="110">
    <w:name w:val="Знак Знак11"/>
    <w:link w:val="12"/>
    <w:rPr>
      <w:sz w:val="28"/>
    </w:rPr>
  </w:style>
  <w:style w:type="paragraph" w:customStyle="1" w:styleId="a5">
    <w:name w:val="Содержимое таблицы"/>
    <w:basedOn w:val="a"/>
    <w:link w:val="13"/>
  </w:style>
  <w:style w:type="character" w:customStyle="1" w:styleId="13">
    <w:name w:val="Содержимое таблицы1"/>
    <w:basedOn w:val="10"/>
    <w:link w:val="a5"/>
    <w:rPr>
      <w:sz w:val="24"/>
    </w:rPr>
  </w:style>
  <w:style w:type="paragraph" w:customStyle="1" w:styleId="WW8Num1z8">
    <w:name w:val="WW8Num1z8"/>
    <w:link w:val="WW8Num1z81"/>
  </w:style>
  <w:style w:type="character" w:customStyle="1" w:styleId="WW8Num1z81">
    <w:name w:val="WW8Num1z81"/>
    <w:link w:val="WW8Num1z8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4z0">
    <w:name w:val="WW8Num4z0"/>
    <w:link w:val="WW8Num4z01"/>
    <w:rPr>
      <w:b/>
    </w:rPr>
  </w:style>
  <w:style w:type="character" w:customStyle="1" w:styleId="WW8Num4z01">
    <w:name w:val="WW8Num4z01"/>
    <w:link w:val="WW8Num4z0"/>
    <w:rPr>
      <w:b/>
    </w:rPr>
  </w:style>
  <w:style w:type="paragraph" w:customStyle="1" w:styleId="WW8Num5z2">
    <w:name w:val="WW8Num5z2"/>
    <w:link w:val="WW8Num5z21"/>
  </w:style>
  <w:style w:type="character" w:customStyle="1" w:styleId="WW8Num5z21">
    <w:name w:val="WW8Num5z21"/>
    <w:link w:val="WW8Num5z2"/>
  </w:style>
  <w:style w:type="paragraph" w:customStyle="1" w:styleId="WW8Num3z6">
    <w:name w:val="WW8Num3z6"/>
    <w:link w:val="WW8Num3z61"/>
  </w:style>
  <w:style w:type="character" w:customStyle="1" w:styleId="WW8Num3z61">
    <w:name w:val="WW8Num3z61"/>
    <w:link w:val="WW8Num3z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4z2">
    <w:name w:val="WW8Num4z2"/>
    <w:link w:val="WW8Num4z21"/>
  </w:style>
  <w:style w:type="character" w:customStyle="1" w:styleId="WW8Num4z21">
    <w:name w:val="WW8Num4z21"/>
    <w:link w:val="WW8Num4z2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0"/>
    <w:link w:val="a6"/>
    <w:rPr>
      <w:sz w:val="24"/>
    </w:rPr>
  </w:style>
  <w:style w:type="paragraph" w:customStyle="1" w:styleId="WW8Num4z4">
    <w:name w:val="WW8Num4z4"/>
    <w:link w:val="WW8Num4z41"/>
  </w:style>
  <w:style w:type="character" w:customStyle="1" w:styleId="WW8Num4z41">
    <w:name w:val="WW8Num4z41"/>
    <w:link w:val="WW8Num4z4"/>
  </w:style>
  <w:style w:type="paragraph" w:customStyle="1" w:styleId="WW8Num1z5">
    <w:name w:val="WW8Num1z5"/>
    <w:link w:val="WW8Num1z51"/>
  </w:style>
  <w:style w:type="character" w:customStyle="1" w:styleId="WW8Num1z51">
    <w:name w:val="WW8Num1z51"/>
    <w:link w:val="WW8Num1z5"/>
  </w:style>
  <w:style w:type="paragraph" w:customStyle="1" w:styleId="WW8Num1z6">
    <w:name w:val="WW8Num1z6"/>
    <w:link w:val="WW8Num1z61"/>
  </w:style>
  <w:style w:type="character" w:customStyle="1" w:styleId="WW8Num1z61">
    <w:name w:val="WW8Num1z61"/>
    <w:link w:val="WW8Num1z6"/>
  </w:style>
  <w:style w:type="paragraph" w:customStyle="1" w:styleId="WW8Num5z0">
    <w:name w:val="WW8Num5z0"/>
    <w:link w:val="WW8Num5z01"/>
  </w:style>
  <w:style w:type="character" w:customStyle="1" w:styleId="WW8Num5z01">
    <w:name w:val="WW8Num5z01"/>
    <w:link w:val="WW8Num5z0"/>
  </w:style>
  <w:style w:type="paragraph" w:customStyle="1" w:styleId="a8">
    <w:name w:val="Содержимое врезки"/>
    <w:basedOn w:val="a9"/>
    <w:link w:val="14"/>
  </w:style>
  <w:style w:type="character" w:customStyle="1" w:styleId="14">
    <w:name w:val="Содержимое врезки1"/>
    <w:basedOn w:val="aa"/>
    <w:link w:val="a8"/>
    <w:rPr>
      <w:sz w:val="28"/>
    </w:rPr>
  </w:style>
  <w:style w:type="paragraph" w:customStyle="1" w:styleId="WW8Num4z1">
    <w:name w:val="WW8Num4z1"/>
    <w:link w:val="WW8Num4z11"/>
  </w:style>
  <w:style w:type="character" w:customStyle="1" w:styleId="WW8Num4z11">
    <w:name w:val="WW8Num4z11"/>
    <w:link w:val="WW8Num4z1"/>
  </w:style>
  <w:style w:type="paragraph" w:customStyle="1" w:styleId="WW8Num3z5">
    <w:name w:val="WW8Num3z5"/>
    <w:link w:val="WW8Num3z51"/>
  </w:style>
  <w:style w:type="character" w:customStyle="1" w:styleId="WW8Num3z51">
    <w:name w:val="WW8Num3z51"/>
    <w:link w:val="WW8Num3z5"/>
  </w:style>
  <w:style w:type="paragraph" w:customStyle="1" w:styleId="WW8Num1z7">
    <w:name w:val="WW8Num1z7"/>
    <w:link w:val="WW8Num1z71"/>
  </w:style>
  <w:style w:type="character" w:customStyle="1" w:styleId="WW8Num1z71">
    <w:name w:val="WW8Num1z71"/>
    <w:link w:val="WW8Num1z7"/>
  </w:style>
  <w:style w:type="paragraph" w:customStyle="1" w:styleId="ConsPlusNormal">
    <w:name w:val="ConsPlusNormal"/>
    <w:link w:val="ConsPlusNormal1"/>
    <w:pPr>
      <w:widowControl w:val="0"/>
      <w:spacing w:line="100" w:lineRule="atLeast"/>
    </w:pPr>
    <w:rPr>
      <w:sz w:val="24"/>
    </w:rPr>
  </w:style>
  <w:style w:type="character" w:customStyle="1" w:styleId="ConsPlusNormal1">
    <w:name w:val="ConsPlusNormal1"/>
    <w:link w:val="ConsPlusNormal"/>
    <w:rPr>
      <w:sz w:val="24"/>
    </w:rPr>
  </w:style>
  <w:style w:type="paragraph" w:customStyle="1" w:styleId="ab">
    <w:name w:val="Знак Знак"/>
    <w:link w:val="43"/>
    <w:rPr>
      <w:sz w:val="28"/>
    </w:rPr>
  </w:style>
  <w:style w:type="character" w:customStyle="1" w:styleId="43">
    <w:name w:val="Знак Знак4"/>
    <w:link w:val="ab"/>
    <w:rPr>
      <w:sz w:val="28"/>
    </w:rPr>
  </w:style>
  <w:style w:type="paragraph" w:customStyle="1" w:styleId="15">
    <w:name w:val="Основной шрифт абзаца1"/>
    <w:link w:val="111"/>
  </w:style>
  <w:style w:type="character" w:customStyle="1" w:styleId="111">
    <w:name w:val="Основной шрифт абзаца11"/>
    <w:link w:val="15"/>
  </w:style>
  <w:style w:type="paragraph" w:customStyle="1" w:styleId="23">
    <w:name w:val="Основной шрифт абзаца2"/>
  </w:style>
  <w:style w:type="paragraph" w:customStyle="1" w:styleId="WW8Num2z6">
    <w:name w:val="WW8Num2z6"/>
    <w:link w:val="WW8Num2z61"/>
  </w:style>
  <w:style w:type="character" w:customStyle="1" w:styleId="WW8Num2z61">
    <w:name w:val="WW8Num2z61"/>
    <w:link w:val="WW8Num2z6"/>
  </w:style>
  <w:style w:type="paragraph" w:customStyle="1" w:styleId="WW8Num1z2">
    <w:name w:val="WW8Num1z2"/>
    <w:link w:val="WW8Num1z21"/>
  </w:style>
  <w:style w:type="character" w:customStyle="1" w:styleId="WW8Num1z21">
    <w:name w:val="WW8Num1z21"/>
    <w:link w:val="WW8Num1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Знак Знак3"/>
    <w:link w:val="310"/>
    <w:rPr>
      <w:sz w:val="28"/>
    </w:rPr>
  </w:style>
  <w:style w:type="character" w:customStyle="1" w:styleId="310">
    <w:name w:val="Знак Знак31"/>
    <w:link w:val="33"/>
    <w:rPr>
      <w:sz w:val="28"/>
    </w:rPr>
  </w:style>
  <w:style w:type="paragraph" w:customStyle="1" w:styleId="WW8Num5z5">
    <w:name w:val="WW8Num5z5"/>
    <w:link w:val="WW8Num5z51"/>
  </w:style>
  <w:style w:type="character" w:customStyle="1" w:styleId="WW8Num5z51">
    <w:name w:val="WW8Num5z51"/>
    <w:link w:val="WW8Num5z5"/>
  </w:style>
  <w:style w:type="paragraph" w:customStyle="1" w:styleId="WW8Num6z0">
    <w:name w:val="WW8Num6z0"/>
    <w:link w:val="WW8Num6z01"/>
  </w:style>
  <w:style w:type="character" w:customStyle="1" w:styleId="WW8Num6z01">
    <w:name w:val="WW8Num6z01"/>
    <w:link w:val="WW8Num6z0"/>
  </w:style>
  <w:style w:type="paragraph" w:customStyle="1" w:styleId="WW8Num2z1">
    <w:name w:val="WW8Num2z1"/>
    <w:link w:val="WW8Num2z11"/>
  </w:style>
  <w:style w:type="character" w:customStyle="1" w:styleId="WW8Num2z11">
    <w:name w:val="WW8Num2z11"/>
    <w:link w:val="WW8Num2z1"/>
  </w:style>
  <w:style w:type="paragraph" w:customStyle="1" w:styleId="WW8Num5z7">
    <w:name w:val="WW8Num5z7"/>
    <w:link w:val="WW8Num5z71"/>
  </w:style>
  <w:style w:type="character" w:customStyle="1" w:styleId="WW8Num5z71">
    <w:name w:val="WW8Num5z71"/>
    <w:link w:val="WW8Num5z7"/>
  </w:style>
  <w:style w:type="paragraph" w:customStyle="1" w:styleId="WW8Num2z7">
    <w:name w:val="WW8Num2z7"/>
    <w:link w:val="WW8Num2z71"/>
  </w:style>
  <w:style w:type="character" w:customStyle="1" w:styleId="WW8Num2z71">
    <w:name w:val="WW8Num2z71"/>
    <w:link w:val="WW8Num2z7"/>
  </w:style>
  <w:style w:type="paragraph" w:customStyle="1" w:styleId="ac">
    <w:name w:val="Название"/>
    <w:basedOn w:val="a"/>
    <w:next w:val="ad"/>
    <w:link w:val="24"/>
    <w:pPr>
      <w:jc w:val="center"/>
    </w:pPr>
    <w:rPr>
      <w:sz w:val="28"/>
    </w:rPr>
  </w:style>
  <w:style w:type="character" w:customStyle="1" w:styleId="24">
    <w:name w:val="Название2"/>
    <w:basedOn w:val="10"/>
    <w:link w:val="ac"/>
    <w:rPr>
      <w:sz w:val="28"/>
    </w:rPr>
  </w:style>
  <w:style w:type="paragraph" w:customStyle="1" w:styleId="WW8Num5z4">
    <w:name w:val="WW8Num5z4"/>
    <w:link w:val="WW8Num5z41"/>
  </w:style>
  <w:style w:type="character" w:customStyle="1" w:styleId="WW8Num5z41">
    <w:name w:val="WW8Num5z41"/>
    <w:link w:val="WW8Num5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3">
    <w:name w:val="WW8Num1z3"/>
    <w:link w:val="WW8Num1z31"/>
  </w:style>
  <w:style w:type="character" w:customStyle="1" w:styleId="WW8Num1z31">
    <w:name w:val="WW8Num1z31"/>
    <w:link w:val="WW8Num1z3"/>
  </w:style>
  <w:style w:type="paragraph" w:customStyle="1" w:styleId="WW8Num4z8">
    <w:name w:val="WW8Num4z8"/>
    <w:link w:val="WW8Num4z81"/>
  </w:style>
  <w:style w:type="character" w:customStyle="1" w:styleId="WW8Num4z81">
    <w:name w:val="WW8Num4z81"/>
    <w:link w:val="WW8Num4z8"/>
  </w:style>
  <w:style w:type="paragraph" w:customStyle="1" w:styleId="WW8Num2z3">
    <w:name w:val="WW8Num2z3"/>
    <w:link w:val="WW8Num2z31"/>
  </w:style>
  <w:style w:type="character" w:customStyle="1" w:styleId="WW8Num2z31">
    <w:name w:val="WW8Num2z31"/>
    <w:link w:val="WW8Num2z3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1z0">
    <w:name w:val="WW8Num1z0"/>
    <w:link w:val="WW8Num1z01"/>
  </w:style>
  <w:style w:type="character" w:customStyle="1" w:styleId="WW8Num1z01">
    <w:name w:val="WW8Num1z01"/>
    <w:link w:val="WW8Num1z0"/>
  </w:style>
  <w:style w:type="paragraph" w:customStyle="1" w:styleId="WW8Num6z7">
    <w:name w:val="WW8Num6z7"/>
    <w:link w:val="WW8Num6z71"/>
  </w:style>
  <w:style w:type="character" w:customStyle="1" w:styleId="WW8Num6z71">
    <w:name w:val="WW8Num6z71"/>
    <w:link w:val="WW8Num6z7"/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1"/>
  </w:style>
  <w:style w:type="character" w:customStyle="1" w:styleId="WW8Num5z81">
    <w:name w:val="WW8Num5z81"/>
    <w:link w:val="WW8Num5z8"/>
  </w:style>
  <w:style w:type="paragraph" w:customStyle="1" w:styleId="WW8Num5z6">
    <w:name w:val="WW8Num5z6"/>
    <w:link w:val="WW8Num5z61"/>
  </w:style>
  <w:style w:type="character" w:customStyle="1" w:styleId="WW8Num5z61">
    <w:name w:val="WW8Num5z61"/>
    <w:link w:val="WW8Num5z6"/>
  </w:style>
  <w:style w:type="paragraph" w:customStyle="1" w:styleId="WW8Num6z2">
    <w:name w:val="WW8Num6z2"/>
    <w:link w:val="WW8Num6z21"/>
  </w:style>
  <w:style w:type="character" w:customStyle="1" w:styleId="WW8Num6z21">
    <w:name w:val="WW8Num6z21"/>
    <w:link w:val="WW8Num6z2"/>
  </w:style>
  <w:style w:type="paragraph" w:styleId="af">
    <w:name w:val="List"/>
    <w:basedOn w:val="a9"/>
    <w:link w:val="af0"/>
  </w:style>
  <w:style w:type="character" w:customStyle="1" w:styleId="af0">
    <w:name w:val="Список Знак"/>
    <w:basedOn w:val="aa"/>
    <w:link w:val="af"/>
    <w:rPr>
      <w:sz w:val="28"/>
    </w:rPr>
  </w:style>
  <w:style w:type="paragraph" w:customStyle="1" w:styleId="WW8Num3z1">
    <w:name w:val="WW8Num3z1"/>
    <w:link w:val="WW8Num3z11"/>
  </w:style>
  <w:style w:type="character" w:customStyle="1" w:styleId="WW8Num3z11">
    <w:name w:val="WW8Num3z11"/>
    <w:link w:val="WW8Num3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6z3">
    <w:name w:val="WW8Num6z3"/>
    <w:link w:val="WW8Num6z31"/>
  </w:style>
  <w:style w:type="character" w:customStyle="1" w:styleId="WW8Num6z31">
    <w:name w:val="WW8Num6z31"/>
    <w:link w:val="WW8Num6z3"/>
  </w:style>
  <w:style w:type="paragraph" w:customStyle="1" w:styleId="WW8Num3z3">
    <w:name w:val="WW8Num3z3"/>
    <w:link w:val="WW8Num3z31"/>
  </w:style>
  <w:style w:type="character" w:customStyle="1" w:styleId="WW8Num3z31">
    <w:name w:val="WW8Num3z31"/>
    <w:link w:val="WW8Num3z3"/>
  </w:style>
  <w:style w:type="paragraph" w:customStyle="1" w:styleId="WW8Num2z2">
    <w:name w:val="WW8Num2z2"/>
    <w:link w:val="WW8Num2z21"/>
  </w:style>
  <w:style w:type="character" w:customStyle="1" w:styleId="WW8Num2z21">
    <w:name w:val="WW8Num2z21"/>
    <w:link w:val="WW8Num2z2"/>
  </w:style>
  <w:style w:type="paragraph" w:customStyle="1" w:styleId="WW8Num4z5">
    <w:name w:val="WW8Num4z5"/>
    <w:link w:val="WW8Num4z51"/>
  </w:style>
  <w:style w:type="character" w:customStyle="1" w:styleId="WW8Num4z51">
    <w:name w:val="WW8Num4z51"/>
    <w:link w:val="WW8Num4z5"/>
  </w:style>
  <w:style w:type="paragraph" w:customStyle="1" w:styleId="19">
    <w:name w:val="Указатель1"/>
    <w:basedOn w:val="a"/>
    <w:link w:val="112"/>
  </w:style>
  <w:style w:type="character" w:customStyle="1" w:styleId="112">
    <w:name w:val="Указатель11"/>
    <w:basedOn w:val="10"/>
    <w:link w:val="19"/>
    <w:rPr>
      <w:sz w:val="24"/>
    </w:rPr>
  </w:style>
  <w:style w:type="paragraph" w:customStyle="1" w:styleId="WW8Num2z0">
    <w:name w:val="WW8Num2z0"/>
    <w:link w:val="WW8Num2z01"/>
  </w:style>
  <w:style w:type="character" w:customStyle="1" w:styleId="WW8Num2z01">
    <w:name w:val="WW8Num2z01"/>
    <w:link w:val="WW8Num2z0"/>
  </w:style>
  <w:style w:type="paragraph" w:customStyle="1" w:styleId="WW8Num3z4">
    <w:name w:val="WW8Num3z4"/>
    <w:link w:val="WW8Num3z41"/>
  </w:style>
  <w:style w:type="character" w:customStyle="1" w:styleId="WW8Num3z41">
    <w:name w:val="WW8Num3z41"/>
    <w:link w:val="WW8Num3z4"/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1"/>
    <w:basedOn w:val="10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5">
    <w:name w:val="WW8Num6z5"/>
    <w:link w:val="WW8Num6z51"/>
  </w:style>
  <w:style w:type="character" w:customStyle="1" w:styleId="WW8Num6z51">
    <w:name w:val="WW8Num6z51"/>
    <w:link w:val="WW8Num6z5"/>
  </w:style>
  <w:style w:type="paragraph" w:customStyle="1" w:styleId="WW8Num5z1">
    <w:name w:val="WW8Num5z1"/>
    <w:link w:val="WW8Num5z11"/>
  </w:style>
  <w:style w:type="character" w:customStyle="1" w:styleId="WW8Num5z11">
    <w:name w:val="WW8Num5z11"/>
    <w:link w:val="WW8Num5z1"/>
  </w:style>
  <w:style w:type="paragraph" w:customStyle="1" w:styleId="WW8Num6z8">
    <w:name w:val="WW8Num6z8"/>
    <w:link w:val="WW8Num6z81"/>
  </w:style>
  <w:style w:type="character" w:customStyle="1" w:styleId="WW8Num6z81">
    <w:name w:val="WW8Num6z81"/>
    <w:link w:val="WW8Num6z8"/>
  </w:style>
  <w:style w:type="paragraph" w:customStyle="1" w:styleId="25">
    <w:name w:val="Знак Знак2"/>
    <w:link w:val="212"/>
    <w:rPr>
      <w:sz w:val="28"/>
    </w:rPr>
  </w:style>
  <w:style w:type="character" w:customStyle="1" w:styleId="212">
    <w:name w:val="Знак Знак21"/>
    <w:link w:val="25"/>
    <w:rPr>
      <w:sz w:val="28"/>
    </w:rPr>
  </w:style>
  <w:style w:type="paragraph" w:customStyle="1" w:styleId="WW8Num3z7">
    <w:name w:val="WW8Num3z7"/>
    <w:link w:val="WW8Num3z71"/>
  </w:style>
  <w:style w:type="character" w:customStyle="1" w:styleId="WW8Num3z71">
    <w:name w:val="WW8Num3z71"/>
    <w:link w:val="WW8Num3z7"/>
  </w:style>
  <w:style w:type="paragraph" w:customStyle="1" w:styleId="WW8Num1z1">
    <w:name w:val="WW8Num1z1"/>
    <w:link w:val="WW8Num1z11"/>
  </w:style>
  <w:style w:type="character" w:customStyle="1" w:styleId="WW8Num1z11">
    <w:name w:val="WW8Num1z11"/>
    <w:link w:val="WW8Num1z1"/>
  </w:style>
  <w:style w:type="paragraph" w:customStyle="1" w:styleId="WW8Num3z8">
    <w:name w:val="WW8Num3z8"/>
    <w:link w:val="WW8Num3z81"/>
  </w:style>
  <w:style w:type="character" w:customStyle="1" w:styleId="WW8Num3z81">
    <w:name w:val="WW8Num3z81"/>
    <w:link w:val="WW8Num3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3z2">
    <w:name w:val="WW8Num3z2"/>
    <w:link w:val="WW8Num3z21"/>
  </w:style>
  <w:style w:type="character" w:customStyle="1" w:styleId="WW8Num3z21">
    <w:name w:val="WW8Num3z21"/>
    <w:link w:val="WW8Num3z2"/>
  </w:style>
  <w:style w:type="paragraph" w:customStyle="1" w:styleId="WW8Num1z4">
    <w:name w:val="WW8Num1z4"/>
    <w:link w:val="WW8Num1z41"/>
  </w:style>
  <w:style w:type="character" w:customStyle="1" w:styleId="WW8Num1z41">
    <w:name w:val="WW8Num1z41"/>
    <w:link w:val="WW8Num1z4"/>
  </w:style>
  <w:style w:type="paragraph" w:customStyle="1" w:styleId="af1">
    <w:name w:val="Заголовок таблицы"/>
    <w:basedOn w:val="a5"/>
    <w:link w:val="1a"/>
    <w:pPr>
      <w:jc w:val="center"/>
    </w:pPr>
    <w:rPr>
      <w:b/>
    </w:rPr>
  </w:style>
  <w:style w:type="character" w:customStyle="1" w:styleId="1a">
    <w:name w:val="Заголовок таблицы1"/>
    <w:basedOn w:val="13"/>
    <w:link w:val="af1"/>
    <w:rPr>
      <w:b/>
      <w:sz w:val="24"/>
    </w:rPr>
  </w:style>
  <w:style w:type="paragraph" w:customStyle="1" w:styleId="WW8Num4z6">
    <w:name w:val="WW8Num4z6"/>
    <w:link w:val="WW8Num4z61"/>
  </w:style>
  <w:style w:type="character" w:customStyle="1" w:styleId="WW8Num4z61">
    <w:name w:val="WW8Num4z61"/>
    <w:link w:val="WW8Num4z6"/>
  </w:style>
  <w:style w:type="paragraph" w:customStyle="1" w:styleId="1b">
    <w:name w:val="Название1"/>
    <w:basedOn w:val="a"/>
    <w:link w:val="113"/>
    <w:pPr>
      <w:spacing w:before="120" w:after="120"/>
    </w:pPr>
    <w:rPr>
      <w:i/>
    </w:rPr>
  </w:style>
  <w:style w:type="character" w:customStyle="1" w:styleId="113">
    <w:name w:val="Название11"/>
    <w:basedOn w:val="10"/>
    <w:link w:val="1b"/>
    <w:rPr>
      <w:i/>
      <w:sz w:val="24"/>
    </w:rPr>
  </w:style>
  <w:style w:type="paragraph" w:customStyle="1" w:styleId="WW8Num4z7">
    <w:name w:val="WW8Num4z7"/>
    <w:link w:val="WW8Num4z71"/>
  </w:style>
  <w:style w:type="character" w:customStyle="1" w:styleId="WW8Num4z71">
    <w:name w:val="WW8Num4z71"/>
    <w:link w:val="WW8Num4z7"/>
  </w:style>
  <w:style w:type="paragraph" w:customStyle="1" w:styleId="WW8Num6z1">
    <w:name w:val="WW8Num6z1"/>
    <w:link w:val="WW8Num6z11"/>
  </w:style>
  <w:style w:type="character" w:customStyle="1" w:styleId="WW8Num6z11">
    <w:name w:val="WW8Num6z11"/>
    <w:link w:val="WW8Num6z1"/>
  </w:style>
  <w:style w:type="paragraph" w:customStyle="1" w:styleId="WW8Num5z3">
    <w:name w:val="WW8Num5z3"/>
    <w:link w:val="WW8Num5z31"/>
  </w:style>
  <w:style w:type="character" w:customStyle="1" w:styleId="WW8Num5z31">
    <w:name w:val="WW8Num5z31"/>
    <w:link w:val="WW8Num5z3"/>
  </w:style>
  <w:style w:type="paragraph" w:styleId="ad">
    <w:name w:val="Subtitle"/>
    <w:basedOn w:val="af2"/>
    <w:next w:val="a9"/>
    <w:link w:val="af3"/>
    <w:uiPriority w:val="11"/>
    <w:qFormat/>
    <w:pPr>
      <w:jc w:val="center"/>
    </w:pPr>
    <w:rPr>
      <w:i/>
    </w:rPr>
  </w:style>
  <w:style w:type="character" w:customStyle="1" w:styleId="af3">
    <w:name w:val="Подзаголовок Знак"/>
    <w:basedOn w:val="af4"/>
    <w:link w:val="ad"/>
    <w:rPr>
      <w:rFonts w:ascii="Arial" w:hAnsi="Arial"/>
      <w:i/>
      <w:sz w:val="28"/>
    </w:rPr>
  </w:style>
  <w:style w:type="paragraph" w:customStyle="1" w:styleId="WW8Num2z8">
    <w:name w:val="WW8Num2z8"/>
    <w:link w:val="WW8Num2z81"/>
  </w:style>
  <w:style w:type="character" w:customStyle="1" w:styleId="WW8Num2z81">
    <w:name w:val="WW8Num2z81"/>
    <w:link w:val="WW8Num2z8"/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0"/>
    <w:link w:val="a9"/>
    <w:rPr>
      <w:sz w:val="28"/>
    </w:rPr>
  </w:style>
  <w:style w:type="paragraph" w:styleId="af2">
    <w:name w:val="Title"/>
    <w:basedOn w:val="a"/>
    <w:next w:val="a9"/>
    <w:link w:val="af4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4">
    <w:name w:val="Заголовок Знак"/>
    <w:basedOn w:val="10"/>
    <w:link w:val="af2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6">
    <w:name w:val="WW8Num6z6"/>
    <w:link w:val="WW8Num6z61"/>
  </w:style>
  <w:style w:type="character" w:customStyle="1" w:styleId="WW8Num6z61">
    <w:name w:val="WW8Num6z61"/>
    <w:link w:val="WW8Num6z6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4">
    <w:name w:val="WW8Num2z4"/>
    <w:link w:val="WW8Num2z41"/>
  </w:style>
  <w:style w:type="character" w:customStyle="1" w:styleId="WW8Num2z41">
    <w:name w:val="WW8Num2z41"/>
    <w:link w:val="WW8Num2z4"/>
  </w:style>
  <w:style w:type="paragraph" w:customStyle="1" w:styleId="WW8Num2z5">
    <w:name w:val="WW8Num2z5"/>
    <w:link w:val="WW8Num2z51"/>
  </w:style>
  <w:style w:type="character" w:customStyle="1" w:styleId="WW8Num2z51">
    <w:name w:val="WW8Num2z51"/>
    <w:link w:val="WW8Num2z5"/>
  </w:style>
  <w:style w:type="paragraph" w:customStyle="1" w:styleId="WW8Num4z3">
    <w:name w:val="WW8Num4z3"/>
    <w:link w:val="WW8Num4z31"/>
  </w:style>
  <w:style w:type="character" w:customStyle="1" w:styleId="WW8Num4z31">
    <w:name w:val="WW8Num4z31"/>
    <w:link w:val="WW8Num4z3"/>
  </w:style>
  <w:style w:type="table" w:styleId="af5">
    <w:name w:val="Table Grid"/>
    <w:basedOn w:val="a1"/>
    <w:uiPriority w:val="39"/>
    <w:rsid w:val="00393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43118"/>
    <w:pPr>
      <w:ind w:firstLine="720"/>
    </w:pPr>
    <w:rPr>
      <w:rFonts w:ascii="Arial" w:hAnsi="Arial"/>
    </w:rPr>
  </w:style>
  <w:style w:type="paragraph" w:styleId="af6">
    <w:name w:val="Balloon Text"/>
    <w:basedOn w:val="a"/>
    <w:link w:val="af7"/>
    <w:uiPriority w:val="99"/>
    <w:semiHidden/>
    <w:unhideWhenUsed/>
    <w:rsid w:val="005742FD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74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2025-12-08T06:42:00Z</cp:lastPrinted>
  <dcterms:created xsi:type="dcterms:W3CDTF">2025-12-24T07:57:00Z</dcterms:created>
  <dcterms:modified xsi:type="dcterms:W3CDTF">2025-12-24T07:57:00Z</dcterms:modified>
</cp:coreProperties>
</file>